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689E3" w14:textId="77777777" w:rsidR="001005CA" w:rsidRDefault="00FD13BA" w:rsidP="00FD13BA">
      <w:pPr>
        <w:pStyle w:val="Nzev"/>
      </w:pPr>
      <w:r>
        <w:t>Vzácné plyny a halogeny</w:t>
      </w:r>
    </w:p>
    <w:p w14:paraId="2794AB79" w14:textId="77777777" w:rsidR="00FD13BA" w:rsidRDefault="00FD13BA" w:rsidP="00FD13BA">
      <w:pPr>
        <w:pStyle w:val="Nadpis1"/>
      </w:pPr>
      <w:r>
        <w:t>Vzácné plyny</w:t>
      </w:r>
    </w:p>
    <w:p w14:paraId="5CCA83D3" w14:textId="473A56A8" w:rsidR="00402B96" w:rsidRDefault="00821776" w:rsidP="00821776">
      <w:pPr>
        <w:pStyle w:val="Odstavecseseznamem"/>
        <w:numPr>
          <w:ilvl w:val="0"/>
          <w:numId w:val="1"/>
        </w:numPr>
      </w:pPr>
      <w:r>
        <w:t>VIII. A skupina, p prvky, 18. skupina, všech 7 period</w:t>
      </w:r>
      <w:r w:rsidR="000006E2">
        <w:t xml:space="preserve">, </w:t>
      </w:r>
      <w:r w:rsidR="00402B96">
        <w:t>nepřechodné</w:t>
      </w:r>
    </w:p>
    <w:p w14:paraId="45B7EA7A" w14:textId="7FB29187" w:rsidR="000006E2" w:rsidRPr="00FD13BA" w:rsidRDefault="000006E2" w:rsidP="007A715B">
      <w:pPr>
        <w:pStyle w:val="Odstavecseseznamem"/>
        <w:numPr>
          <w:ilvl w:val="0"/>
          <w:numId w:val="1"/>
        </w:numPr>
      </w:pPr>
      <w:r>
        <w:t>ns</w:t>
      </w:r>
      <w:r>
        <w:rPr>
          <w:vertAlign w:val="superscript"/>
        </w:rPr>
        <w:t>2</w:t>
      </w:r>
      <w:r>
        <w:t xml:space="preserve"> np</w:t>
      </w:r>
      <w:r w:rsidRPr="007A715B">
        <w:rPr>
          <w:vertAlign w:val="superscript"/>
        </w:rPr>
        <w:t>6</w:t>
      </w:r>
      <w:r>
        <w:t>, 8 valenčních elektronů (plně obsazená valenční vrstva), inertní/netečné</w:t>
      </w:r>
    </w:p>
    <w:p w14:paraId="51280C7A" w14:textId="492407DA" w:rsidR="008B51A0" w:rsidRDefault="008B51A0" w:rsidP="00821776">
      <w:pPr>
        <w:pStyle w:val="Odstavecseseznamem"/>
        <w:numPr>
          <w:ilvl w:val="0"/>
          <w:numId w:val="1"/>
        </w:numPr>
      </w:pPr>
      <w:r>
        <w:t>tvoří jednoatomové molekuly</w:t>
      </w:r>
    </w:p>
    <w:p w14:paraId="064E1BE0" w14:textId="690B224C" w:rsidR="008B51A0" w:rsidRDefault="008B51A0" w:rsidP="00821776">
      <w:pPr>
        <w:pStyle w:val="Odstavecseseznamem"/>
        <w:numPr>
          <w:ilvl w:val="0"/>
          <w:numId w:val="1"/>
        </w:numPr>
      </w:pPr>
      <w:r>
        <w:t>objevil je W</w:t>
      </w:r>
      <w:r w:rsidR="003A6ED2">
        <w:t>illiam</w:t>
      </w:r>
      <w:r>
        <w:t xml:space="preserve"> Ramsay</w:t>
      </w:r>
    </w:p>
    <w:p w14:paraId="6B2F9A12" w14:textId="52EB33BD" w:rsidR="00660E54" w:rsidRDefault="00660E54" w:rsidP="00821776">
      <w:pPr>
        <w:pStyle w:val="Odstavecseseznamem"/>
        <w:numPr>
          <w:ilvl w:val="0"/>
          <w:numId w:val="1"/>
        </w:numPr>
      </w:pPr>
      <w:r>
        <w:t>He, Ne, Ar, Kr, Xe, Rn, Og</w:t>
      </w:r>
    </w:p>
    <w:p w14:paraId="242CC389" w14:textId="4ACFA015" w:rsidR="00785E77" w:rsidRDefault="00C33B32" w:rsidP="00821776">
      <w:pPr>
        <w:pStyle w:val="Odstavecseseznamem"/>
        <w:numPr>
          <w:ilvl w:val="0"/>
          <w:numId w:val="1"/>
        </w:numPr>
      </w:pPr>
      <w:r>
        <w:t xml:space="preserve">He a Ne </w:t>
      </w:r>
      <w:r w:rsidR="00785E77">
        <w:t>netvoří žádné sloučeniny</w:t>
      </w:r>
    </w:p>
    <w:p w14:paraId="545688AC" w14:textId="4695DDAB" w:rsidR="00EA5438" w:rsidRDefault="00EA5438" w:rsidP="00821776">
      <w:pPr>
        <w:pStyle w:val="Odstavecseseznamem"/>
        <w:numPr>
          <w:ilvl w:val="0"/>
          <w:numId w:val="1"/>
        </w:numPr>
      </w:pPr>
      <w:r>
        <w:t>plyny</w:t>
      </w:r>
    </w:p>
    <w:p w14:paraId="7E65D28B" w14:textId="05893117" w:rsidR="00EA5438" w:rsidRDefault="00EA5438" w:rsidP="00821776">
      <w:pPr>
        <w:pStyle w:val="Odstavecseseznamem"/>
        <w:numPr>
          <w:ilvl w:val="0"/>
          <w:numId w:val="1"/>
        </w:numPr>
      </w:pPr>
      <w:r>
        <w:t>vysok</w:t>
      </w:r>
      <w:r w:rsidR="00BB086A">
        <w:t>é</w:t>
      </w:r>
      <w:r>
        <w:t xml:space="preserve"> hodnot</w:t>
      </w:r>
      <w:r w:rsidR="00BB086A">
        <w:t xml:space="preserve">y </w:t>
      </w:r>
      <w:r>
        <w:t>ionizační energie (energie potřebná k odtržení elektronu)</w:t>
      </w:r>
    </w:p>
    <w:p w14:paraId="0E41DD76" w14:textId="39C3128A" w:rsidR="00BB086A" w:rsidRDefault="00BB086A" w:rsidP="00821776">
      <w:pPr>
        <w:pStyle w:val="Odstavecseseznamem"/>
        <w:numPr>
          <w:ilvl w:val="0"/>
          <w:numId w:val="1"/>
        </w:numPr>
      </w:pPr>
      <w:r>
        <w:t>nízké teploty tání a varu</w:t>
      </w:r>
    </w:p>
    <w:p w14:paraId="0BAB1ABE" w14:textId="50C8C193" w:rsidR="00BB086A" w:rsidRDefault="00AA165B" w:rsidP="00821776">
      <w:pPr>
        <w:pStyle w:val="Odstavecseseznamem"/>
        <w:numPr>
          <w:ilvl w:val="0"/>
          <w:numId w:val="1"/>
        </w:numPr>
      </w:pPr>
      <w:r>
        <w:t>výskyt</w:t>
      </w:r>
      <w:r w:rsidR="008D6F77">
        <w:t xml:space="preserve"> a získávání</w:t>
      </w:r>
    </w:p>
    <w:p w14:paraId="1C5FC300" w14:textId="1D0E09CC" w:rsidR="00937B39" w:rsidRDefault="009E485D" w:rsidP="00937B39">
      <w:pPr>
        <w:pStyle w:val="Odstavecseseznamem"/>
        <w:numPr>
          <w:ilvl w:val="1"/>
          <w:numId w:val="1"/>
        </w:numPr>
      </w:pPr>
      <w:r>
        <w:t xml:space="preserve">He </w:t>
      </w:r>
      <w:r w:rsidR="00937B39">
        <w:t>– hvězdy</w:t>
      </w:r>
      <w:r w:rsidR="00347145">
        <w:t>; získávání při těžbě zemního plynu</w:t>
      </w:r>
    </w:p>
    <w:p w14:paraId="4F72D8C0" w14:textId="58DC0B23" w:rsidR="00937B39" w:rsidRDefault="005071D1" w:rsidP="00937B39">
      <w:pPr>
        <w:pStyle w:val="Odstavecseseznamem"/>
        <w:numPr>
          <w:ilvl w:val="1"/>
          <w:numId w:val="1"/>
        </w:numPr>
      </w:pPr>
      <w:r>
        <w:t>Ne, Ar, Kr, Xe</w:t>
      </w:r>
      <w:r w:rsidR="00D829C3">
        <w:t xml:space="preserve"> – </w:t>
      </w:r>
      <w:r w:rsidR="00A75359">
        <w:t>vzduch</w:t>
      </w:r>
    </w:p>
    <w:p w14:paraId="5B346985" w14:textId="049A5CE7" w:rsidR="00D829C3" w:rsidRDefault="00347145" w:rsidP="00937B39">
      <w:pPr>
        <w:pStyle w:val="Odstavecseseznamem"/>
        <w:numPr>
          <w:ilvl w:val="1"/>
          <w:numId w:val="1"/>
        </w:numPr>
      </w:pPr>
      <w:r>
        <w:t>Rn – získávání radioaktivní přeměnou z</w:t>
      </w:r>
      <w:r w:rsidR="00321BB3">
        <w:t> </w:t>
      </w:r>
      <w:r>
        <w:t>r</w:t>
      </w:r>
      <w:r w:rsidR="00321BB3">
        <w:t>h</w:t>
      </w:r>
      <w:r>
        <w:t>odia</w:t>
      </w:r>
    </w:p>
    <w:p w14:paraId="3FC58FB7" w14:textId="1C34848B" w:rsidR="00321BB3" w:rsidRDefault="00122DCC" w:rsidP="00122DCC">
      <w:pPr>
        <w:pStyle w:val="Odstavecseseznamem"/>
        <w:numPr>
          <w:ilvl w:val="0"/>
          <w:numId w:val="1"/>
        </w:numPr>
      </w:pPr>
      <w:r>
        <w:t>sloučeniny</w:t>
      </w:r>
    </w:p>
    <w:p w14:paraId="25CD7768" w14:textId="05AA375A" w:rsidR="00122DCC" w:rsidRDefault="00122DCC" w:rsidP="00122DCC">
      <w:pPr>
        <w:pStyle w:val="Odstavecseseznamem"/>
        <w:numPr>
          <w:ilvl w:val="1"/>
          <w:numId w:val="1"/>
        </w:numPr>
      </w:pPr>
      <w:r>
        <w:t xml:space="preserve">Xe </w:t>
      </w:r>
      <w:r w:rsidR="000B7D13">
        <w:t>–</w:t>
      </w:r>
      <w:r>
        <w:t xml:space="preserve"> floridy</w:t>
      </w:r>
    </w:p>
    <w:p w14:paraId="38E0607B" w14:textId="0D1CA3BD" w:rsidR="000B7D13" w:rsidRDefault="000B7D13" w:rsidP="00122DCC">
      <w:pPr>
        <w:pStyle w:val="Odstavecseseznamem"/>
        <w:numPr>
          <w:ilvl w:val="1"/>
          <w:numId w:val="1"/>
        </w:numPr>
      </w:pPr>
      <w:r>
        <w:t>Kr, Ar</w:t>
      </w:r>
    </w:p>
    <w:p w14:paraId="1EC232A6" w14:textId="3C0CCA34" w:rsidR="00523997" w:rsidRDefault="00523997" w:rsidP="00523997">
      <w:pPr>
        <w:pStyle w:val="Odstavecseseznamem"/>
        <w:numPr>
          <w:ilvl w:val="0"/>
          <w:numId w:val="1"/>
        </w:numPr>
      </w:pPr>
      <w:r>
        <w:t>užití</w:t>
      </w:r>
    </w:p>
    <w:p w14:paraId="51B603E2" w14:textId="171392E3" w:rsidR="00523997" w:rsidRDefault="00523997" w:rsidP="00523997">
      <w:pPr>
        <w:pStyle w:val="Odstavecseseznamem"/>
        <w:numPr>
          <w:ilvl w:val="1"/>
          <w:numId w:val="1"/>
        </w:numPr>
      </w:pPr>
      <w:r>
        <w:t>He – výbojky, nafukování balónů a balónků, v analytické chemii, ochranná atmosféra při svařování hliníku a hořčíku</w:t>
      </w:r>
      <w:r w:rsidR="00291E88">
        <w:t>, prostředek pro dosažení absolutní nuly</w:t>
      </w:r>
    </w:p>
    <w:p w14:paraId="64F6CE01" w14:textId="04ADDCBD" w:rsidR="00694A14" w:rsidRDefault="00694A14" w:rsidP="00694A14">
      <w:pPr>
        <w:pStyle w:val="Odstavecseseznamem"/>
        <w:numPr>
          <w:ilvl w:val="0"/>
          <w:numId w:val="1"/>
        </w:numPr>
      </w:pPr>
      <w:r>
        <w:t>helium – jako jediná látka nemá</w:t>
      </w:r>
      <w:r w:rsidR="006B1C72">
        <w:t xml:space="preserve"> trojný bod</w:t>
      </w:r>
      <w:r w:rsidR="00A868E4">
        <w:t xml:space="preserve">, </w:t>
      </w:r>
      <w:r w:rsidR="007157CE">
        <w:t>při určité teplotě a tlaku je supratekuté a</w:t>
      </w:r>
      <w:r w:rsidR="00C54253">
        <w:t> </w:t>
      </w:r>
      <w:r w:rsidR="007157CE">
        <w:t>supravodivé</w:t>
      </w:r>
    </w:p>
    <w:p w14:paraId="78AF1942" w14:textId="02FE54E1" w:rsidR="00C54253" w:rsidRDefault="00580439" w:rsidP="00580439">
      <w:pPr>
        <w:pStyle w:val="Nadpis1"/>
      </w:pPr>
      <w:r>
        <w:t>Halogeny</w:t>
      </w:r>
    </w:p>
    <w:p w14:paraId="720AE0E6" w14:textId="637D8888" w:rsidR="00580439" w:rsidRDefault="00571468" w:rsidP="00571468">
      <w:pPr>
        <w:pStyle w:val="Odstavecseseznamem"/>
        <w:numPr>
          <w:ilvl w:val="0"/>
          <w:numId w:val="2"/>
        </w:numPr>
      </w:pPr>
      <w:r>
        <w:t>halové prvky (z řečtiny – solitvorné)</w:t>
      </w:r>
    </w:p>
    <w:p w14:paraId="28696459" w14:textId="435A4599" w:rsidR="00CB23D5" w:rsidRDefault="00571468" w:rsidP="00CB23D5">
      <w:pPr>
        <w:pStyle w:val="Odstavecseseznamem"/>
        <w:numPr>
          <w:ilvl w:val="0"/>
          <w:numId w:val="2"/>
        </w:numPr>
      </w:pPr>
      <w:r>
        <w:t>F, Cl, Br, I, At</w:t>
      </w:r>
      <w:r w:rsidR="00F352E7">
        <w:t>, Ts</w:t>
      </w:r>
    </w:p>
    <w:p w14:paraId="792CD86B" w14:textId="305642C2" w:rsidR="00CB23D5" w:rsidRDefault="002B5910" w:rsidP="00CB23D5">
      <w:pPr>
        <w:pStyle w:val="Odstavecseseznamem"/>
        <w:numPr>
          <w:ilvl w:val="0"/>
          <w:numId w:val="2"/>
        </w:numPr>
      </w:pPr>
      <w:r>
        <w:t>F, Cl, Br, I – nekovy</w:t>
      </w:r>
    </w:p>
    <w:p w14:paraId="6F70A4AA" w14:textId="4B8BE6B0" w:rsidR="002B5910" w:rsidRDefault="002B5910" w:rsidP="00CB23D5">
      <w:pPr>
        <w:pStyle w:val="Odstavecseseznamem"/>
        <w:numPr>
          <w:ilvl w:val="0"/>
          <w:numId w:val="2"/>
        </w:numPr>
      </w:pPr>
      <w:r>
        <w:t xml:space="preserve">At </w:t>
      </w:r>
      <w:r w:rsidR="00D02D36">
        <w:t>–</w:t>
      </w:r>
      <w:r>
        <w:t xml:space="preserve"> polokov</w:t>
      </w:r>
    </w:p>
    <w:p w14:paraId="13CD6677" w14:textId="3E99B1A3" w:rsidR="00D02D36" w:rsidRDefault="006B40BE" w:rsidP="00CB23D5">
      <w:pPr>
        <w:pStyle w:val="Odstavecseseznamem"/>
        <w:numPr>
          <w:ilvl w:val="0"/>
          <w:numId w:val="2"/>
        </w:numPr>
      </w:pPr>
      <w:r>
        <w:t>VII. A, 17. skupina</w:t>
      </w:r>
    </w:p>
    <w:p w14:paraId="29408944" w14:textId="226EC929" w:rsidR="006B40BE" w:rsidRDefault="00B767E4" w:rsidP="00CB23D5">
      <w:pPr>
        <w:pStyle w:val="Odstavecseseznamem"/>
        <w:numPr>
          <w:ilvl w:val="0"/>
          <w:numId w:val="2"/>
        </w:numPr>
      </w:pPr>
      <w:r>
        <w:t>ns</w:t>
      </w:r>
      <w:r>
        <w:rPr>
          <w:vertAlign w:val="superscript"/>
        </w:rPr>
        <w:t>2</w:t>
      </w:r>
      <w:r>
        <w:t xml:space="preserve"> np</w:t>
      </w:r>
      <w:r>
        <w:rPr>
          <w:vertAlign w:val="superscript"/>
        </w:rPr>
        <w:t>5</w:t>
      </w:r>
    </w:p>
    <w:p w14:paraId="0F27DCC6" w14:textId="2138B16B" w:rsidR="00B767E4" w:rsidRDefault="00B767E4" w:rsidP="00CB23D5">
      <w:pPr>
        <w:pStyle w:val="Odstavecseseznamem"/>
        <w:numPr>
          <w:ilvl w:val="0"/>
          <w:numId w:val="2"/>
        </w:numPr>
      </w:pPr>
      <w:r>
        <w:t>7 valenčních elektronů, velmi reaktivní</w:t>
      </w:r>
    </w:p>
    <w:p w14:paraId="16FB14F7" w14:textId="25DC7BE3" w:rsidR="00942582" w:rsidRDefault="00942582" w:rsidP="00CB23D5">
      <w:pPr>
        <w:pStyle w:val="Odstavecseseznamem"/>
        <w:numPr>
          <w:ilvl w:val="0"/>
          <w:numId w:val="2"/>
        </w:numPr>
      </w:pPr>
      <w:r>
        <w:t>typické oxidační číslo je -I</w:t>
      </w:r>
    </w:p>
    <w:p w14:paraId="6A1D3A25" w14:textId="273CFAD7" w:rsidR="001C0B67" w:rsidRDefault="001C0B67" w:rsidP="001C0B67">
      <w:pPr>
        <w:pStyle w:val="Odstavecseseznamem"/>
        <w:numPr>
          <w:ilvl w:val="0"/>
          <w:numId w:val="2"/>
        </w:numPr>
      </w:pPr>
      <w:r>
        <w:t>vysoká elektronegativita a ionizační energie</w:t>
      </w:r>
    </w:p>
    <w:p w14:paraId="696FE178" w14:textId="4942FDFE" w:rsidR="004327FF" w:rsidRDefault="004327FF" w:rsidP="001C0B67">
      <w:pPr>
        <w:pStyle w:val="Odstavecseseznamem"/>
        <w:numPr>
          <w:ilvl w:val="0"/>
          <w:numId w:val="2"/>
        </w:numPr>
      </w:pPr>
      <w:r>
        <w:t>výskyt</w:t>
      </w:r>
    </w:p>
    <w:p w14:paraId="2A16D07E" w14:textId="07CE5886" w:rsidR="004327FF" w:rsidRDefault="004327FF" w:rsidP="004327FF">
      <w:pPr>
        <w:pStyle w:val="Odstavecseseznamem"/>
        <w:numPr>
          <w:ilvl w:val="1"/>
          <w:numId w:val="2"/>
        </w:numPr>
      </w:pPr>
      <w:r>
        <w:t>volně se nevyskytují</w:t>
      </w:r>
    </w:p>
    <w:p w14:paraId="1226CA0D" w14:textId="067D4990" w:rsidR="004327FF" w:rsidRDefault="004C143A" w:rsidP="004327FF">
      <w:pPr>
        <w:pStyle w:val="Odstavecseseznamem"/>
        <w:numPr>
          <w:ilvl w:val="1"/>
          <w:numId w:val="2"/>
        </w:numPr>
      </w:pPr>
      <w:r>
        <w:t>vázaný</w:t>
      </w:r>
    </w:p>
    <w:p w14:paraId="2128867B" w14:textId="674948A6" w:rsidR="004327FF" w:rsidRDefault="004327FF" w:rsidP="004327FF">
      <w:pPr>
        <w:pStyle w:val="Odstavecseseznamem"/>
        <w:numPr>
          <w:ilvl w:val="2"/>
          <w:numId w:val="2"/>
        </w:numPr>
      </w:pPr>
      <w:r>
        <w:t>minerály</w:t>
      </w:r>
    </w:p>
    <w:p w14:paraId="0174E79E" w14:textId="3721BC47" w:rsidR="004327FF" w:rsidRDefault="004327FF" w:rsidP="004327FF">
      <w:pPr>
        <w:pStyle w:val="Odstavecseseznamem"/>
        <w:numPr>
          <w:ilvl w:val="3"/>
          <w:numId w:val="2"/>
        </w:numPr>
      </w:pPr>
      <w:r>
        <w:t>CaF</w:t>
      </w:r>
      <w:r>
        <w:rPr>
          <w:vertAlign w:val="subscript"/>
        </w:rPr>
        <w:t>2</w:t>
      </w:r>
      <w:r>
        <w:t xml:space="preserve"> – fluorit (kazivec)</w:t>
      </w:r>
    </w:p>
    <w:p w14:paraId="2440C91C" w14:textId="4F03DB13" w:rsidR="00073E9C" w:rsidRDefault="00073E9C" w:rsidP="004327FF">
      <w:pPr>
        <w:pStyle w:val="Odstavecseseznamem"/>
        <w:numPr>
          <w:ilvl w:val="3"/>
          <w:numId w:val="2"/>
        </w:numPr>
      </w:pPr>
      <w:r>
        <w:t>Na</w:t>
      </w:r>
      <w:r>
        <w:rPr>
          <w:vertAlign w:val="subscript"/>
        </w:rPr>
        <w:t>3</w:t>
      </w:r>
      <w:r>
        <w:t>AlF</w:t>
      </w:r>
      <w:r>
        <w:rPr>
          <w:vertAlign w:val="subscript"/>
        </w:rPr>
        <w:t>6</w:t>
      </w:r>
      <w:r w:rsidR="00974D9D">
        <w:t xml:space="preserve"> – kryolit</w:t>
      </w:r>
    </w:p>
    <w:p w14:paraId="0CCB5060" w14:textId="4F970B70" w:rsidR="00974D9D" w:rsidRDefault="00F039DE" w:rsidP="004327FF">
      <w:pPr>
        <w:pStyle w:val="Odstavecseseznamem"/>
        <w:numPr>
          <w:ilvl w:val="3"/>
          <w:numId w:val="2"/>
        </w:numPr>
      </w:pPr>
      <w:r>
        <w:t>NaCl – sůl kamenná (halit)</w:t>
      </w:r>
    </w:p>
    <w:p w14:paraId="709E9B88" w14:textId="76102AA1" w:rsidR="0064434B" w:rsidRDefault="0064434B" w:rsidP="004327FF">
      <w:pPr>
        <w:pStyle w:val="Odstavecseseznamem"/>
        <w:numPr>
          <w:ilvl w:val="3"/>
          <w:numId w:val="2"/>
        </w:numPr>
      </w:pPr>
      <w:r>
        <w:t>KCl – sylvín</w:t>
      </w:r>
    </w:p>
    <w:p w14:paraId="73C42532" w14:textId="62666A31" w:rsidR="006E708B" w:rsidRDefault="006F63F6" w:rsidP="004C143A">
      <w:pPr>
        <w:pStyle w:val="Odstavecseseznamem"/>
        <w:numPr>
          <w:ilvl w:val="2"/>
          <w:numId w:val="2"/>
        </w:numPr>
      </w:pPr>
      <w:r>
        <w:t>mořská voda</w:t>
      </w:r>
      <w:r w:rsidR="006E708B">
        <w:t xml:space="preserve">, </w:t>
      </w:r>
      <w:r>
        <w:t>chaluhy (jód</w:t>
      </w:r>
      <w:r w:rsidR="00F0363F">
        <w:t>)</w:t>
      </w:r>
      <w:r w:rsidR="006E708B">
        <w:t>, lidské tělo (štítná žláze, zuby, kosti, žaludek)</w:t>
      </w:r>
    </w:p>
    <w:p w14:paraId="05AD1F88" w14:textId="04D43A25" w:rsidR="00E408A0" w:rsidRDefault="00BC2923" w:rsidP="00780411">
      <w:pPr>
        <w:pStyle w:val="Odstavecseseznamem"/>
        <w:numPr>
          <w:ilvl w:val="1"/>
          <w:numId w:val="2"/>
        </w:numPr>
      </w:pPr>
      <w:r>
        <w:t>mikrobiogenní prvky</w:t>
      </w:r>
      <w:r w:rsidR="00E408A0">
        <w:t xml:space="preserve"> (chl</w:t>
      </w:r>
      <w:r w:rsidR="00502047">
        <w:t>o</w:t>
      </w:r>
      <w:r w:rsidR="00E408A0">
        <w:t>r se</w:t>
      </w:r>
      <w:r w:rsidR="00502047">
        <w:t xml:space="preserve"> podílí na otevírání a zavírání průduchů)</w:t>
      </w:r>
    </w:p>
    <w:p w14:paraId="5CC75244" w14:textId="05122956" w:rsidR="00780411" w:rsidRDefault="005722CA" w:rsidP="00780411">
      <w:pPr>
        <w:pStyle w:val="Odstavecseseznamem"/>
        <w:numPr>
          <w:ilvl w:val="0"/>
          <w:numId w:val="2"/>
        </w:numPr>
      </w:pPr>
      <w:r>
        <w:lastRenderedPageBreak/>
        <w:t>vlastnosti</w:t>
      </w:r>
    </w:p>
    <w:p w14:paraId="24C87C8B" w14:textId="2BE73447" w:rsidR="00C9401B" w:rsidRDefault="00C9401B" w:rsidP="00C9401B">
      <w:pPr>
        <w:pStyle w:val="Odstavecseseznamem"/>
        <w:numPr>
          <w:ilvl w:val="1"/>
          <w:numId w:val="2"/>
        </w:numPr>
      </w:pPr>
      <w:r>
        <w:t>F</w:t>
      </w:r>
      <w:r>
        <w:rPr>
          <w:vertAlign w:val="subscript"/>
        </w:rPr>
        <w:t>2</w:t>
      </w:r>
      <w:r>
        <w:t>, Cl</w:t>
      </w:r>
      <w:r>
        <w:rPr>
          <w:vertAlign w:val="subscript"/>
        </w:rPr>
        <w:t>2</w:t>
      </w:r>
      <w:r>
        <w:t xml:space="preserve"> – nažloutlé, těkavé a jedovaté plyny</w:t>
      </w:r>
    </w:p>
    <w:p w14:paraId="6033AE8E" w14:textId="46B33835" w:rsidR="000D7A1E" w:rsidRPr="00580439" w:rsidRDefault="00752824" w:rsidP="000D7A1E">
      <w:pPr>
        <w:pStyle w:val="Odstavecseseznamem"/>
        <w:numPr>
          <w:ilvl w:val="1"/>
          <w:numId w:val="2"/>
        </w:numPr>
      </w:pPr>
      <w:r>
        <w:t>Br</w:t>
      </w:r>
      <w:r w:rsidR="000D7A1E">
        <w:rPr>
          <w:vertAlign w:val="subscript"/>
        </w:rPr>
        <w:t>2</w:t>
      </w:r>
      <w:r w:rsidR="000D7A1E">
        <w:t xml:space="preserve"> – </w:t>
      </w:r>
      <w:r>
        <w:t>červenohnědá kapalina</w:t>
      </w:r>
    </w:p>
    <w:p w14:paraId="379BE863" w14:textId="7553030C" w:rsidR="00870006" w:rsidRPr="00580439" w:rsidRDefault="00870006" w:rsidP="00870006">
      <w:pPr>
        <w:pStyle w:val="Odstavecseseznamem"/>
        <w:numPr>
          <w:ilvl w:val="1"/>
          <w:numId w:val="2"/>
        </w:numPr>
      </w:pPr>
      <w:r w:rsidRPr="00331A6A">
        <w:t>I</w:t>
      </w:r>
      <w:r>
        <w:rPr>
          <w:vertAlign w:val="subscript"/>
        </w:rPr>
        <w:t>2</w:t>
      </w:r>
      <w:r>
        <w:t xml:space="preserve"> – </w:t>
      </w:r>
      <w:r w:rsidR="005861C6">
        <w:t>pevná látka, vytváří fialové krystalky kovového lesku, sublimuje, jako jediný halogen není rozpustný ve vodě</w:t>
      </w:r>
    </w:p>
    <w:p w14:paraId="10AE2D3C" w14:textId="2C74E622" w:rsidR="00C96742" w:rsidRDefault="002F377D" w:rsidP="002F377D">
      <w:pPr>
        <w:pStyle w:val="Odstavecseseznamem"/>
        <w:numPr>
          <w:ilvl w:val="0"/>
          <w:numId w:val="2"/>
        </w:numPr>
      </w:pPr>
      <w:r>
        <w:t>reaktivita</w:t>
      </w:r>
    </w:p>
    <w:p w14:paraId="6439B97F" w14:textId="326E3797" w:rsidR="002F377D" w:rsidRDefault="002F377D" w:rsidP="00277A0F">
      <w:pPr>
        <w:pStyle w:val="Odstavecseseznamem"/>
        <w:numPr>
          <w:ilvl w:val="1"/>
          <w:numId w:val="2"/>
        </w:numPr>
      </w:pPr>
      <w:r>
        <w:t>halogeny reagují s většinou kovů i nekovů přímou reakc</w:t>
      </w:r>
      <w:r w:rsidR="00277A0F">
        <w:t>í</w:t>
      </w:r>
      <w:r w:rsidR="00277A0F">
        <w:br/>
        <w:t>H</w:t>
      </w:r>
      <w:r w:rsidR="00277A0F">
        <w:rPr>
          <w:vertAlign w:val="subscript"/>
        </w:rPr>
        <w:t>2</w:t>
      </w:r>
      <w:r w:rsidR="00277A0F">
        <w:t xml:space="preserve"> + Cl</w:t>
      </w:r>
      <w:r w:rsidR="00277A0F">
        <w:rPr>
          <w:vertAlign w:val="subscript"/>
        </w:rPr>
        <w:t>2</w:t>
      </w:r>
      <w:r w:rsidR="00277A0F">
        <w:t xml:space="preserve"> → 2 HCl</w:t>
      </w:r>
      <w:r w:rsidR="00277A0F">
        <w:br/>
        <w:t xml:space="preserve">2 Na </w:t>
      </w:r>
      <w:r w:rsidR="00277A0F">
        <w:t>+ Cl</w:t>
      </w:r>
      <w:r w:rsidR="00277A0F">
        <w:rPr>
          <w:vertAlign w:val="subscript"/>
        </w:rPr>
        <w:t>2</w:t>
      </w:r>
      <w:r w:rsidR="00277A0F">
        <w:t xml:space="preserve"> → 2 </w:t>
      </w:r>
      <w:r w:rsidR="00277A0F">
        <w:t>Na</w:t>
      </w:r>
      <w:r w:rsidR="00277A0F">
        <w:t>Cl</w:t>
      </w:r>
    </w:p>
    <w:p w14:paraId="4957728C" w14:textId="279723D6" w:rsidR="008947D6" w:rsidRDefault="008947D6" w:rsidP="00277A0F">
      <w:pPr>
        <w:pStyle w:val="Odstavecseseznamem"/>
        <w:numPr>
          <w:ilvl w:val="1"/>
          <w:numId w:val="2"/>
        </w:numPr>
      </w:pPr>
      <w:r>
        <w:t xml:space="preserve">halogeny s nižším </w:t>
      </w:r>
      <w:r w:rsidR="00EA7DDA">
        <w:t xml:space="preserve">Z </w:t>
      </w:r>
      <w:r w:rsidR="00004A45">
        <w:t xml:space="preserve">oxidují (z halogenidů) halogen s vyšším </w:t>
      </w:r>
      <w:r w:rsidR="00EA7DDA">
        <w:t>Z</w:t>
      </w:r>
      <w:r w:rsidR="00B46696">
        <w:br/>
        <w:t xml:space="preserve">2 KBr + </w:t>
      </w:r>
      <w:r w:rsidR="00B46696">
        <w:t>Cl</w:t>
      </w:r>
      <w:r w:rsidR="00B46696">
        <w:rPr>
          <w:vertAlign w:val="subscript"/>
        </w:rPr>
        <w:t>2</w:t>
      </w:r>
      <w:r w:rsidR="00B46696">
        <w:t xml:space="preserve"> → 2 </w:t>
      </w:r>
      <w:r w:rsidR="00B46696">
        <w:t>KCl + Br</w:t>
      </w:r>
      <w:r w:rsidR="00B46696">
        <w:rPr>
          <w:vertAlign w:val="subscript"/>
        </w:rPr>
        <w:t>2</w:t>
      </w:r>
      <w:r w:rsidR="00B46696">
        <w:br/>
      </w:r>
      <w:r w:rsidR="00961313">
        <w:t>KCl + Br</w:t>
      </w:r>
      <w:r w:rsidR="00961313">
        <w:rPr>
          <w:vertAlign w:val="subscript"/>
        </w:rPr>
        <w:t>2</w:t>
      </w:r>
      <w:r w:rsidR="00961313">
        <w:t xml:space="preserve"> → reakce neprobíhá (Br má vyšší Z než Cl)</w:t>
      </w:r>
      <w:r w:rsidR="00427B97">
        <w:br/>
        <w:t>F</w:t>
      </w:r>
      <w:r w:rsidR="00427B97">
        <w:rPr>
          <w:vertAlign w:val="subscript"/>
        </w:rPr>
        <w:t>2</w:t>
      </w:r>
      <w:r w:rsidR="00427B97">
        <w:t xml:space="preserve"> + 2 HI → 2 HF + I</w:t>
      </w:r>
      <w:r w:rsidR="00427B97">
        <w:rPr>
          <w:vertAlign w:val="subscript"/>
        </w:rPr>
        <w:t>2</w:t>
      </w:r>
    </w:p>
    <w:p w14:paraId="1F88B377" w14:textId="6C22F174" w:rsidR="00004A45" w:rsidRDefault="00004A45" w:rsidP="00277A0F">
      <w:pPr>
        <w:pStyle w:val="Odstavecseseznamem"/>
        <w:numPr>
          <w:ilvl w:val="1"/>
          <w:numId w:val="2"/>
        </w:numPr>
      </w:pPr>
      <w:r>
        <w:t xml:space="preserve">halogeny s vyšším </w:t>
      </w:r>
      <w:r w:rsidR="00EA7DDA">
        <w:t xml:space="preserve">Z </w:t>
      </w:r>
      <w:r>
        <w:t xml:space="preserve">redukují </w:t>
      </w:r>
      <w:r w:rsidR="00EA7DDA">
        <w:t>(ze solí kyslíkatých kyselin) halogen s nižším Z</w:t>
      </w:r>
      <w:r w:rsidR="00B55634">
        <w:br/>
      </w:r>
      <w:r w:rsidR="00003E4A">
        <w:t>I</w:t>
      </w:r>
      <w:r w:rsidR="00003E4A">
        <w:rPr>
          <w:vertAlign w:val="subscript"/>
        </w:rPr>
        <w:t>2</w:t>
      </w:r>
      <w:r w:rsidR="00003E4A">
        <w:t xml:space="preserve"> + 2 NaClO</w:t>
      </w:r>
      <w:r w:rsidR="00003E4A">
        <w:rPr>
          <w:vertAlign w:val="subscript"/>
        </w:rPr>
        <w:t>3</w:t>
      </w:r>
      <w:r w:rsidR="00003E4A">
        <w:t xml:space="preserve"> → 2 NaIO</w:t>
      </w:r>
      <w:r w:rsidR="00003E4A">
        <w:rPr>
          <w:vertAlign w:val="subscript"/>
        </w:rPr>
        <w:t>3</w:t>
      </w:r>
      <w:r w:rsidR="00003E4A">
        <w:t xml:space="preserve"> + Cl</w:t>
      </w:r>
      <w:r w:rsidR="00003E4A">
        <w:rPr>
          <w:vertAlign w:val="subscript"/>
        </w:rPr>
        <w:t>2</w:t>
      </w:r>
      <w:r w:rsidR="00003E4A">
        <w:br/>
      </w:r>
      <w:r w:rsidR="00AC6E06">
        <w:t>Cl</w:t>
      </w:r>
      <w:r w:rsidR="00AC6E06">
        <w:rPr>
          <w:vertAlign w:val="subscript"/>
        </w:rPr>
        <w:t>2</w:t>
      </w:r>
      <w:r w:rsidR="00AC6E06">
        <w:t xml:space="preserve"> + 2 Na</w:t>
      </w:r>
      <w:r w:rsidR="00AC6E06">
        <w:t>I</w:t>
      </w:r>
      <w:r w:rsidR="00AC6E06">
        <w:t>O</w:t>
      </w:r>
      <w:r w:rsidR="00AC6E06">
        <w:rPr>
          <w:vertAlign w:val="subscript"/>
        </w:rPr>
        <w:t>3</w:t>
      </w:r>
      <w:r w:rsidR="00AC6E06">
        <w:t xml:space="preserve"> → reakce neprobíhá</w:t>
      </w:r>
    </w:p>
    <w:p w14:paraId="1395D56C" w14:textId="05FE0064" w:rsidR="00147767" w:rsidRDefault="00147767" w:rsidP="00147767">
      <w:pPr>
        <w:pStyle w:val="Odstavecseseznamem"/>
        <w:numPr>
          <w:ilvl w:val="0"/>
          <w:numId w:val="2"/>
        </w:numPr>
      </w:pPr>
      <w:r>
        <w:t>výroba</w:t>
      </w:r>
    </w:p>
    <w:p w14:paraId="7C61A1A4" w14:textId="690F2758" w:rsidR="00147767" w:rsidRDefault="00147767" w:rsidP="00147767">
      <w:pPr>
        <w:pStyle w:val="Odstavecseseznamem"/>
        <w:numPr>
          <w:ilvl w:val="1"/>
          <w:numId w:val="2"/>
        </w:numPr>
      </w:pPr>
      <w:r>
        <w:t>elektrolýza vodného roztoku NaCl, NaBr</w:t>
      </w:r>
    </w:p>
    <w:p w14:paraId="05654166" w14:textId="2560BAEB" w:rsidR="00E422DE" w:rsidRDefault="00E422DE" w:rsidP="00147767">
      <w:pPr>
        <w:pStyle w:val="Odstavecseseznamem"/>
        <w:numPr>
          <w:ilvl w:val="1"/>
          <w:numId w:val="2"/>
        </w:numPr>
      </w:pPr>
      <w:r>
        <w:t>4 HCl + MnO</w:t>
      </w:r>
      <w:r>
        <w:rPr>
          <w:vertAlign w:val="subscript"/>
        </w:rPr>
        <w:t>2</w:t>
      </w:r>
      <w:r>
        <w:t xml:space="preserve"> (burel) → Cl</w:t>
      </w:r>
      <w:r>
        <w:rPr>
          <w:vertAlign w:val="subscript"/>
        </w:rPr>
        <w:t>2</w:t>
      </w:r>
      <w:r>
        <w:t xml:space="preserve"> + MnCl</w:t>
      </w:r>
      <w:r>
        <w:rPr>
          <w:vertAlign w:val="subscript"/>
        </w:rPr>
        <w:t>2</w:t>
      </w:r>
      <w:r>
        <w:t xml:space="preserve"> + 2 H</w:t>
      </w:r>
      <w:r>
        <w:rPr>
          <w:vertAlign w:val="subscript"/>
        </w:rPr>
        <w:t>2</w:t>
      </w:r>
      <w:r>
        <w:t>O</w:t>
      </w:r>
    </w:p>
    <w:p w14:paraId="0400A131" w14:textId="3A6B232C" w:rsidR="00F80269" w:rsidRDefault="00F80269" w:rsidP="0000156C">
      <w:pPr>
        <w:pStyle w:val="Odstavecseseznamem"/>
        <w:numPr>
          <w:ilvl w:val="0"/>
          <w:numId w:val="2"/>
        </w:numPr>
      </w:pPr>
      <w:r>
        <w:t>užití</w:t>
      </w:r>
    </w:p>
    <w:p w14:paraId="3B312DB2" w14:textId="3340EDF7" w:rsidR="00F80269" w:rsidRDefault="00503599" w:rsidP="00F80269">
      <w:pPr>
        <w:pStyle w:val="Odstavecseseznamem"/>
        <w:numPr>
          <w:ilvl w:val="1"/>
          <w:numId w:val="2"/>
        </w:numPr>
      </w:pPr>
      <w:r>
        <w:t>fluor – freony</w:t>
      </w:r>
      <w:r w:rsidR="005A22CF">
        <w:t>, teflon</w:t>
      </w:r>
    </w:p>
    <w:p w14:paraId="4047E18B" w14:textId="15002BF8" w:rsidR="00503599" w:rsidRDefault="00503599" w:rsidP="00F80269">
      <w:pPr>
        <w:pStyle w:val="Odstavecseseznamem"/>
        <w:numPr>
          <w:ilvl w:val="1"/>
          <w:numId w:val="2"/>
        </w:numPr>
      </w:pPr>
      <w:r>
        <w:t xml:space="preserve">chlor – chemické </w:t>
      </w:r>
      <w:r w:rsidR="00543203">
        <w:t>zbraně</w:t>
      </w:r>
      <w:r w:rsidR="00DD2E62">
        <w:t xml:space="preserve"> (</w:t>
      </w:r>
      <w:r w:rsidR="00BC1B7D">
        <w:t xml:space="preserve">samotný chlor, </w:t>
      </w:r>
      <w:r w:rsidR="00DD2E62">
        <w:t>fosgen</w:t>
      </w:r>
      <w:r w:rsidR="001F7504">
        <w:t>, yperit</w:t>
      </w:r>
      <w:r w:rsidR="00BC1B7D">
        <w:t>)</w:t>
      </w:r>
      <w:r w:rsidR="00543203">
        <w:t>, dezinfekce</w:t>
      </w:r>
      <w:r w:rsidR="00FD4EC8">
        <w:t xml:space="preserve"> (Spolana Neratovice)</w:t>
      </w:r>
      <w:r w:rsidR="00543203">
        <w:t>, výroba PVC</w:t>
      </w:r>
    </w:p>
    <w:p w14:paraId="70B0C9F0" w14:textId="49EB9F9F" w:rsidR="00B02D8B" w:rsidRPr="00C96742" w:rsidRDefault="00B02D8B" w:rsidP="00F80269">
      <w:pPr>
        <w:pStyle w:val="Odstavecseseznamem"/>
        <w:numPr>
          <w:ilvl w:val="1"/>
          <w:numId w:val="2"/>
        </w:numPr>
      </w:pPr>
      <w:r>
        <w:t>jód – chemické zbraně</w:t>
      </w:r>
      <w:r w:rsidR="00E1045A">
        <w:t xml:space="preserve">, zdravotnictví: </w:t>
      </w:r>
      <w:r w:rsidR="00E1045A">
        <w:t>Lugolův roztok = roztok I</w:t>
      </w:r>
      <w:r w:rsidR="00E1045A">
        <w:rPr>
          <w:vertAlign w:val="subscript"/>
        </w:rPr>
        <w:t>2</w:t>
      </w:r>
      <w:r w:rsidR="00E1045A">
        <w:t xml:space="preserve"> a KI ve vodě;</w:t>
      </w:r>
      <w:r w:rsidR="00C62FC9">
        <w:br/>
      </w:r>
      <w:r w:rsidR="00E1045A">
        <w:t xml:space="preserve">5 % roztok jódu v ethanolu (jodová tinktura) </w:t>
      </w:r>
      <w:r w:rsidR="00FD70DB">
        <w:t>→</w:t>
      </w:r>
      <w:r w:rsidR="00E1045A">
        <w:t xml:space="preserve"> dezinfekce</w:t>
      </w:r>
    </w:p>
    <w:p w14:paraId="206521F0" w14:textId="0E6C9FB7" w:rsidR="00B02D8B" w:rsidRDefault="004F3DEB" w:rsidP="0000156C">
      <w:pPr>
        <w:pStyle w:val="Odstavecseseznamem"/>
        <w:numPr>
          <w:ilvl w:val="0"/>
          <w:numId w:val="2"/>
        </w:numPr>
      </w:pPr>
      <w:r>
        <w:t>sloučeniny</w:t>
      </w:r>
    </w:p>
    <w:p w14:paraId="7837F922" w14:textId="4B546ABC" w:rsidR="005C6FD2" w:rsidRDefault="005C6FD2" w:rsidP="005C6FD2">
      <w:pPr>
        <w:pStyle w:val="Odstavecseseznamem"/>
        <w:numPr>
          <w:ilvl w:val="1"/>
          <w:numId w:val="2"/>
        </w:numPr>
      </w:pPr>
      <w:r>
        <w:t>bezkyslíkaté</w:t>
      </w:r>
    </w:p>
    <w:p w14:paraId="008F8225" w14:textId="2FFA585F" w:rsidR="005C6FD2" w:rsidRDefault="005C6FD2" w:rsidP="005C6FD2">
      <w:pPr>
        <w:pStyle w:val="Odstavecseseznamem"/>
        <w:numPr>
          <w:ilvl w:val="2"/>
          <w:numId w:val="2"/>
        </w:numPr>
      </w:pPr>
      <w:r>
        <w:t>halogenvodíky – HF, HCl, HBr, HI</w:t>
      </w:r>
      <w:r w:rsidR="00B6252A">
        <w:t xml:space="preserve"> (nejsilnější)</w:t>
      </w:r>
      <w:r w:rsidR="000106AA">
        <w:t>; výroba přímým slučováním</w:t>
      </w:r>
    </w:p>
    <w:p w14:paraId="321D018A" w14:textId="5AEDE2DF" w:rsidR="002256E4" w:rsidRDefault="002256E4" w:rsidP="005C6FD2">
      <w:pPr>
        <w:pStyle w:val="Odstavecseseznamem"/>
        <w:numPr>
          <w:ilvl w:val="2"/>
          <w:numId w:val="2"/>
        </w:numPr>
      </w:pPr>
      <w:r>
        <w:t xml:space="preserve">soli </w:t>
      </w:r>
      <w:r w:rsidR="004926C6">
        <w:t xml:space="preserve">= halogenidy; použití v analytické chemii, provádí se analýzy pomocí </w:t>
      </w:r>
      <w:r w:rsidR="009367E3">
        <w:t xml:space="preserve">roztoku </w:t>
      </w:r>
      <w:r w:rsidR="004926C6">
        <w:t>AgNO</w:t>
      </w:r>
      <w:r w:rsidR="009367E3">
        <w:rPr>
          <w:vertAlign w:val="subscript"/>
        </w:rPr>
        <w:t>3</w:t>
      </w:r>
      <w:r w:rsidR="009367E3">
        <w:t xml:space="preserve"> → vznik sraženiny (dle barvy lze určit halogenid)</w:t>
      </w:r>
    </w:p>
    <w:p w14:paraId="25F0C40E" w14:textId="77777777" w:rsidR="00CE1645" w:rsidRDefault="00093E6D" w:rsidP="005626D2">
      <w:pPr>
        <w:pStyle w:val="Odstavecseseznamem"/>
        <w:numPr>
          <w:ilvl w:val="2"/>
          <w:numId w:val="2"/>
        </w:numPr>
      </w:pPr>
      <w:r>
        <w:t>HCl</w:t>
      </w:r>
    </w:p>
    <w:p w14:paraId="4F305929" w14:textId="77777777" w:rsidR="00CE1645" w:rsidRDefault="0002219E" w:rsidP="00CE1645">
      <w:pPr>
        <w:pStyle w:val="Odstavecseseznamem"/>
        <w:numPr>
          <w:ilvl w:val="3"/>
          <w:numId w:val="2"/>
        </w:numPr>
      </w:pPr>
      <w:r>
        <w:t>příprava</w:t>
      </w:r>
      <w:r w:rsidR="00C57D2E">
        <w:t xml:space="preserve"> – kyselina sírová + chlorid sodný → H</w:t>
      </w:r>
      <w:r w:rsidR="009E6A1A">
        <w:t>Cl + síran sodný</w:t>
      </w:r>
    </w:p>
    <w:p w14:paraId="2B517625" w14:textId="77777777" w:rsidR="00CE1645" w:rsidRDefault="005626D2" w:rsidP="00CE1645">
      <w:pPr>
        <w:pStyle w:val="Odstavecseseznamem"/>
        <w:numPr>
          <w:ilvl w:val="3"/>
          <w:numId w:val="2"/>
        </w:numPr>
      </w:pPr>
      <w:r>
        <w:t>v žaludku slouží jako ochra</w:t>
      </w:r>
      <w:r w:rsidR="006341FB">
        <w:t>na proti mikroorganismům</w:t>
      </w:r>
    </w:p>
    <w:p w14:paraId="40C03DFE" w14:textId="0D39BEF0" w:rsidR="00CE1645" w:rsidRDefault="00CE1645" w:rsidP="00CE1645">
      <w:pPr>
        <w:pStyle w:val="Odstavecseseznamem"/>
        <w:numPr>
          <w:ilvl w:val="3"/>
          <w:numId w:val="2"/>
        </w:numPr>
      </w:pPr>
      <w:bookmarkStart w:id="0" w:name="_GoBack"/>
      <w:bookmarkEnd w:id="0"/>
      <w:r>
        <w:t>směs HCl a kyseliny dusičné v poměru 3:1 vytváří lučavku královskou</w:t>
      </w:r>
      <w:r w:rsidR="00504EEF">
        <w:t xml:space="preserve"> (rozpouští zlato)</w:t>
      </w:r>
    </w:p>
    <w:p w14:paraId="7B5EBC33" w14:textId="572D7339" w:rsidR="00A948EA" w:rsidRDefault="00A948EA" w:rsidP="00A948EA">
      <w:pPr>
        <w:pStyle w:val="Odstavecseseznamem"/>
        <w:numPr>
          <w:ilvl w:val="2"/>
          <w:numId w:val="2"/>
        </w:numPr>
      </w:pPr>
      <w:r>
        <w:t>HF – velice žíravá, páry leptají sklo</w:t>
      </w:r>
    </w:p>
    <w:p w14:paraId="05AA27A7" w14:textId="011F4446" w:rsidR="001275EA" w:rsidRDefault="001275EA" w:rsidP="001275EA">
      <w:pPr>
        <w:pStyle w:val="Odstavecseseznamem"/>
        <w:numPr>
          <w:ilvl w:val="1"/>
          <w:numId w:val="2"/>
        </w:numPr>
      </w:pPr>
      <w:r>
        <w:t>kyslíkaté</w:t>
      </w:r>
    </w:p>
    <w:p w14:paraId="278AE043" w14:textId="23201160" w:rsidR="001275EA" w:rsidRDefault="001275EA" w:rsidP="001275EA">
      <w:pPr>
        <w:pStyle w:val="Odstavecseseznamem"/>
        <w:numPr>
          <w:ilvl w:val="2"/>
          <w:numId w:val="2"/>
        </w:numPr>
      </w:pPr>
      <w:r>
        <w:t>oxidy (nestálé) – I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(nejstálejší)</w:t>
      </w:r>
    </w:p>
    <w:p w14:paraId="131AD03A" w14:textId="04C8890D" w:rsidR="00BB594D" w:rsidRDefault="00BB594D" w:rsidP="00BB594D">
      <w:pPr>
        <w:pStyle w:val="Odstavecseseznamem"/>
        <w:numPr>
          <w:ilvl w:val="2"/>
          <w:numId w:val="2"/>
        </w:numPr>
      </w:pPr>
      <w:r>
        <w:t>kyseliny</w:t>
      </w:r>
    </w:p>
    <w:p w14:paraId="1C3E5F23" w14:textId="0EDD5ADF" w:rsidR="00BB594D" w:rsidRDefault="00BB594D" w:rsidP="00BB594D">
      <w:pPr>
        <w:pStyle w:val="Odstavecseseznamem"/>
        <w:numPr>
          <w:ilvl w:val="3"/>
          <w:numId w:val="2"/>
        </w:numPr>
      </w:pPr>
      <w:r>
        <w:t>chloristá (nejsilnější) –</w:t>
      </w:r>
      <w:r w:rsidR="005A6D04">
        <w:t xml:space="preserve"> </w:t>
      </w:r>
      <w:r w:rsidR="001938DA">
        <w:t>chloristan draselný (</w:t>
      </w:r>
      <w:r w:rsidR="00374A5A">
        <w:t>pyrotechnika), chloristan amonný (palivo</w:t>
      </w:r>
      <w:r w:rsidR="00E92BC9">
        <w:t xml:space="preserve"> pro Space Shuttle</w:t>
      </w:r>
      <w:r w:rsidR="00374A5A">
        <w:t>)</w:t>
      </w:r>
    </w:p>
    <w:p w14:paraId="03D8626E" w14:textId="77777777" w:rsidR="005A6D04" w:rsidRDefault="0089472B" w:rsidP="00BB594D">
      <w:pPr>
        <w:pStyle w:val="Odstavecseseznamem"/>
        <w:numPr>
          <w:ilvl w:val="3"/>
          <w:numId w:val="2"/>
        </w:numPr>
      </w:pPr>
      <w:r>
        <w:t>chlorečná – chlorečnan</w:t>
      </w:r>
      <w:r w:rsidR="005A6D04">
        <w:t xml:space="preserve"> sodný (Travex – herbicid)</w:t>
      </w:r>
    </w:p>
    <w:p w14:paraId="59D9D47E" w14:textId="14D14864" w:rsidR="0089472B" w:rsidRDefault="005A6D04" w:rsidP="00BB594D">
      <w:pPr>
        <w:pStyle w:val="Odstavecseseznamem"/>
        <w:numPr>
          <w:ilvl w:val="3"/>
          <w:numId w:val="2"/>
        </w:numPr>
      </w:pPr>
      <w:r>
        <w:t>chlorná – běl</w:t>
      </w:r>
      <w:r w:rsidR="005D0720">
        <w:t>i</w:t>
      </w:r>
      <w:r>
        <w:t>cí a dezinfekční účinky</w:t>
      </w:r>
    </w:p>
    <w:p w14:paraId="3BD2E49E" w14:textId="59686233" w:rsidR="00203165" w:rsidRDefault="00203165" w:rsidP="00203165">
      <w:pPr>
        <w:pStyle w:val="Odstavecseseznamem"/>
        <w:numPr>
          <w:ilvl w:val="2"/>
          <w:numId w:val="2"/>
        </w:numPr>
      </w:pPr>
      <w:r>
        <w:t>CaOCl</w:t>
      </w:r>
      <w:r>
        <w:rPr>
          <w:vertAlign w:val="subscript"/>
        </w:rPr>
        <w:t>2</w:t>
      </w:r>
      <w:r w:rsidR="00222F89">
        <w:t xml:space="preserve"> = chlorové vápno (podvojn</w:t>
      </w:r>
      <w:r w:rsidR="00090734">
        <w:t>ý oxid) – dezinfekce, bělení textilu a papíru</w:t>
      </w:r>
    </w:p>
    <w:p w14:paraId="148C1F90" w14:textId="00AD7E12" w:rsidR="00BD5CC9" w:rsidRDefault="000A4B92" w:rsidP="000A4B92">
      <w:pPr>
        <w:pStyle w:val="Odstavecseseznamem"/>
        <w:numPr>
          <w:ilvl w:val="1"/>
          <w:numId w:val="2"/>
        </w:numPr>
      </w:pPr>
      <w:r>
        <w:t>DDT – karcinogenní</w:t>
      </w:r>
    </w:p>
    <w:p w14:paraId="393FA7E4" w14:textId="45ECAB15" w:rsidR="000A4B92" w:rsidRDefault="000A4B92" w:rsidP="000A4B92">
      <w:pPr>
        <w:pStyle w:val="Odstavecseseznamem"/>
        <w:numPr>
          <w:ilvl w:val="1"/>
          <w:numId w:val="2"/>
        </w:numPr>
      </w:pPr>
      <w:r>
        <w:t>PCB – polychlorované bifenyly</w:t>
      </w:r>
    </w:p>
    <w:p w14:paraId="236C310D" w14:textId="2617C933" w:rsidR="000A4B92" w:rsidRDefault="000A4B92" w:rsidP="000A4B92">
      <w:pPr>
        <w:pStyle w:val="Odstavecseseznamem"/>
        <w:numPr>
          <w:ilvl w:val="1"/>
          <w:numId w:val="2"/>
        </w:numPr>
      </w:pPr>
      <w:r>
        <w:t>dioxiny – defoliace (opad) rostlin</w:t>
      </w:r>
    </w:p>
    <w:sectPr w:rsidR="000A4B92" w:rsidSect="0070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D1850"/>
    <w:multiLevelType w:val="hybridMultilevel"/>
    <w:tmpl w:val="EF82D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1009A"/>
    <w:multiLevelType w:val="hybridMultilevel"/>
    <w:tmpl w:val="7966A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BA"/>
    <w:rsid w:val="000006E2"/>
    <w:rsid w:val="0000156C"/>
    <w:rsid w:val="00003E4A"/>
    <w:rsid w:val="00004A45"/>
    <w:rsid w:val="000106AA"/>
    <w:rsid w:val="0002219E"/>
    <w:rsid w:val="00073E9C"/>
    <w:rsid w:val="00090734"/>
    <w:rsid w:val="00093E6D"/>
    <w:rsid w:val="000A4B92"/>
    <w:rsid w:val="000B7D13"/>
    <w:rsid w:val="000D7A1E"/>
    <w:rsid w:val="001005CA"/>
    <w:rsid w:val="00122DCC"/>
    <w:rsid w:val="001275EA"/>
    <w:rsid w:val="00147767"/>
    <w:rsid w:val="001938DA"/>
    <w:rsid w:val="001C0B67"/>
    <w:rsid w:val="001F7504"/>
    <w:rsid w:val="00203165"/>
    <w:rsid w:val="00222F89"/>
    <w:rsid w:val="002256E4"/>
    <w:rsid w:val="00277A0F"/>
    <w:rsid w:val="00291E88"/>
    <w:rsid w:val="002B5910"/>
    <w:rsid w:val="002F377D"/>
    <w:rsid w:val="0032108F"/>
    <w:rsid w:val="00321BB3"/>
    <w:rsid w:val="00331A6A"/>
    <w:rsid w:val="0033298D"/>
    <w:rsid w:val="00347145"/>
    <w:rsid w:val="00374A5A"/>
    <w:rsid w:val="003A6ED2"/>
    <w:rsid w:val="003E68E8"/>
    <w:rsid w:val="00402B96"/>
    <w:rsid w:val="00411206"/>
    <w:rsid w:val="00427B97"/>
    <w:rsid w:val="004327FF"/>
    <w:rsid w:val="004926C6"/>
    <w:rsid w:val="004C143A"/>
    <w:rsid w:val="004F3DEB"/>
    <w:rsid w:val="00502047"/>
    <w:rsid w:val="00503599"/>
    <w:rsid w:val="00504EEF"/>
    <w:rsid w:val="005071D1"/>
    <w:rsid w:val="00523997"/>
    <w:rsid w:val="00543203"/>
    <w:rsid w:val="00545EEE"/>
    <w:rsid w:val="005626D2"/>
    <w:rsid w:val="00571468"/>
    <w:rsid w:val="005722CA"/>
    <w:rsid w:val="00580439"/>
    <w:rsid w:val="005861C6"/>
    <w:rsid w:val="005A22CF"/>
    <w:rsid w:val="005A6D04"/>
    <w:rsid w:val="005C6FD2"/>
    <w:rsid w:val="005D0720"/>
    <w:rsid w:val="00614035"/>
    <w:rsid w:val="006341FB"/>
    <w:rsid w:val="006354FA"/>
    <w:rsid w:val="0064434B"/>
    <w:rsid w:val="00660E54"/>
    <w:rsid w:val="006751A0"/>
    <w:rsid w:val="00694A14"/>
    <w:rsid w:val="006B1C72"/>
    <w:rsid w:val="006B40BE"/>
    <w:rsid w:val="006E708B"/>
    <w:rsid w:val="006F63F6"/>
    <w:rsid w:val="0070078F"/>
    <w:rsid w:val="007157CE"/>
    <w:rsid w:val="00752824"/>
    <w:rsid w:val="00780411"/>
    <w:rsid w:val="00785E77"/>
    <w:rsid w:val="007A715B"/>
    <w:rsid w:val="00821776"/>
    <w:rsid w:val="00870006"/>
    <w:rsid w:val="0089472B"/>
    <w:rsid w:val="008947D6"/>
    <w:rsid w:val="008B51A0"/>
    <w:rsid w:val="008D6F77"/>
    <w:rsid w:val="008E2196"/>
    <w:rsid w:val="009367E3"/>
    <w:rsid w:val="00937B39"/>
    <w:rsid w:val="00942582"/>
    <w:rsid w:val="00961313"/>
    <w:rsid w:val="00974D9D"/>
    <w:rsid w:val="009E485D"/>
    <w:rsid w:val="009E6A1A"/>
    <w:rsid w:val="00A05A5B"/>
    <w:rsid w:val="00A75359"/>
    <w:rsid w:val="00A868E4"/>
    <w:rsid w:val="00A91803"/>
    <w:rsid w:val="00A948EA"/>
    <w:rsid w:val="00AA165B"/>
    <w:rsid w:val="00AC6E06"/>
    <w:rsid w:val="00AE1064"/>
    <w:rsid w:val="00B02D8B"/>
    <w:rsid w:val="00B46696"/>
    <w:rsid w:val="00B55634"/>
    <w:rsid w:val="00B6252A"/>
    <w:rsid w:val="00B74BEC"/>
    <w:rsid w:val="00B767E4"/>
    <w:rsid w:val="00BB086A"/>
    <w:rsid w:val="00BB594D"/>
    <w:rsid w:val="00BC1B7D"/>
    <w:rsid w:val="00BC2923"/>
    <w:rsid w:val="00BD5CC9"/>
    <w:rsid w:val="00C33B32"/>
    <w:rsid w:val="00C54253"/>
    <w:rsid w:val="00C57D2E"/>
    <w:rsid w:val="00C62FC9"/>
    <w:rsid w:val="00C9401B"/>
    <w:rsid w:val="00C96742"/>
    <w:rsid w:val="00CB23D5"/>
    <w:rsid w:val="00CC67AB"/>
    <w:rsid w:val="00CE1645"/>
    <w:rsid w:val="00D02D36"/>
    <w:rsid w:val="00D05DB9"/>
    <w:rsid w:val="00D829C3"/>
    <w:rsid w:val="00D831D2"/>
    <w:rsid w:val="00DB49AA"/>
    <w:rsid w:val="00DD2E62"/>
    <w:rsid w:val="00E1045A"/>
    <w:rsid w:val="00E408A0"/>
    <w:rsid w:val="00E422DE"/>
    <w:rsid w:val="00E90984"/>
    <w:rsid w:val="00E92BC9"/>
    <w:rsid w:val="00EA5438"/>
    <w:rsid w:val="00EA7DDA"/>
    <w:rsid w:val="00F0363F"/>
    <w:rsid w:val="00F039DE"/>
    <w:rsid w:val="00F1330D"/>
    <w:rsid w:val="00F352E7"/>
    <w:rsid w:val="00F80269"/>
    <w:rsid w:val="00FB7B71"/>
    <w:rsid w:val="00FD13BA"/>
    <w:rsid w:val="00FD4EC8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F7CF"/>
  <w15:chartTrackingRefBased/>
  <w15:docId w15:val="{785AED17-B94E-4BB4-9EA7-7DF61D8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1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D1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D1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FD1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2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135</cp:revision>
  <dcterms:created xsi:type="dcterms:W3CDTF">2019-06-16T17:48:00Z</dcterms:created>
  <dcterms:modified xsi:type="dcterms:W3CDTF">2019-06-16T19:53:00Z</dcterms:modified>
</cp:coreProperties>
</file>