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3BD2" w14:textId="77777777" w:rsidR="001005CA" w:rsidRDefault="00CA7DBF" w:rsidP="00CA7DBF">
      <w:pPr>
        <w:pStyle w:val="Nzev"/>
      </w:pPr>
      <w:r>
        <w:t>Litosféra</w:t>
      </w:r>
    </w:p>
    <w:p w14:paraId="1532D9B5" w14:textId="77777777" w:rsidR="00CA7DBF" w:rsidRDefault="00CA7DBF" w:rsidP="00CA7DBF">
      <w:pPr>
        <w:pStyle w:val="Nadpis1"/>
      </w:pPr>
      <w:r>
        <w:t>Jádro</w:t>
      </w:r>
    </w:p>
    <w:p w14:paraId="5AD6B63D" w14:textId="7A8DD2D5" w:rsidR="00CA7DBF" w:rsidRDefault="00CA7DBF" w:rsidP="00CA7DBF">
      <w:pPr>
        <w:pStyle w:val="Odstavecseseznamem"/>
        <w:numPr>
          <w:ilvl w:val="0"/>
          <w:numId w:val="1"/>
        </w:numPr>
      </w:pPr>
      <w:r>
        <w:t>od hloubky 2600 km</w:t>
      </w:r>
      <w:r w:rsidR="002E1A2C">
        <w:t xml:space="preserve"> – střed Země</w:t>
      </w:r>
    </w:p>
    <w:p w14:paraId="7A1A38EB" w14:textId="77777777" w:rsidR="00CA7DBF" w:rsidRDefault="00CA7DBF" w:rsidP="00CA7DBF">
      <w:pPr>
        <w:pStyle w:val="Odstavecseseznamem"/>
        <w:numPr>
          <w:ilvl w:val="0"/>
          <w:numId w:val="1"/>
        </w:numPr>
      </w:pPr>
      <w:r>
        <w:t>vnitřní</w:t>
      </w:r>
    </w:p>
    <w:p w14:paraId="5B068BC0" w14:textId="77777777" w:rsidR="00CA7DBF" w:rsidRDefault="00CA7DBF" w:rsidP="00CA7DBF">
      <w:pPr>
        <w:pStyle w:val="Odstavecseseznamem"/>
        <w:numPr>
          <w:ilvl w:val="1"/>
          <w:numId w:val="1"/>
        </w:numPr>
      </w:pPr>
      <w:r>
        <w:t>pevné</w:t>
      </w:r>
    </w:p>
    <w:p w14:paraId="252C32AC" w14:textId="77777777" w:rsidR="00CA7DBF" w:rsidRDefault="00CA7DBF" w:rsidP="00CA7DBF">
      <w:pPr>
        <w:pStyle w:val="Odstavecseseznamem"/>
        <w:numPr>
          <w:ilvl w:val="1"/>
          <w:numId w:val="1"/>
        </w:numPr>
      </w:pPr>
      <w:r>
        <w:t>největší hustota</w:t>
      </w:r>
      <w:bookmarkStart w:id="0" w:name="_GoBack"/>
      <w:bookmarkEnd w:id="0"/>
    </w:p>
    <w:p w14:paraId="2BA0B5DF" w14:textId="77777777" w:rsidR="00CA7DBF" w:rsidRDefault="00CA7DBF" w:rsidP="00CA7DBF">
      <w:pPr>
        <w:pStyle w:val="Odstavecseseznamem"/>
        <w:numPr>
          <w:ilvl w:val="1"/>
          <w:numId w:val="1"/>
        </w:numPr>
      </w:pPr>
      <w:r>
        <w:t>železo, nikl</w:t>
      </w:r>
    </w:p>
    <w:p w14:paraId="4F6DE721" w14:textId="77777777" w:rsidR="00CA7DBF" w:rsidRDefault="00CA7DBF" w:rsidP="00CA7DBF">
      <w:pPr>
        <w:pStyle w:val="Odstavecseseznamem"/>
        <w:numPr>
          <w:ilvl w:val="0"/>
          <w:numId w:val="1"/>
        </w:numPr>
      </w:pPr>
      <w:r>
        <w:t>vnější</w:t>
      </w:r>
    </w:p>
    <w:p w14:paraId="4648C2E4" w14:textId="77777777" w:rsidR="00CA7DBF" w:rsidRDefault="00CA7DBF" w:rsidP="00CA7DBF">
      <w:pPr>
        <w:pStyle w:val="Odstavecseseznamem"/>
        <w:numPr>
          <w:ilvl w:val="1"/>
          <w:numId w:val="1"/>
        </w:numPr>
      </w:pPr>
      <w:r>
        <w:t>polotekuté</w:t>
      </w:r>
    </w:p>
    <w:p w14:paraId="70697FDD" w14:textId="77777777" w:rsidR="00CA7DBF" w:rsidRDefault="00CA7DBF" w:rsidP="00CA7DBF">
      <w:pPr>
        <w:pStyle w:val="Odstavecseseznamem"/>
        <w:numPr>
          <w:ilvl w:val="1"/>
          <w:numId w:val="1"/>
        </w:numPr>
      </w:pPr>
      <w:r>
        <w:t>rotace kolem vnitřního jádra (dynamo) → vzniká magnetické pole Země</w:t>
      </w:r>
    </w:p>
    <w:p w14:paraId="1A5B35BA" w14:textId="77777777" w:rsidR="00CA7DBF" w:rsidRDefault="00CA7DBF" w:rsidP="00CA7DBF">
      <w:pPr>
        <w:pStyle w:val="Odstavecseseznamem"/>
        <w:numPr>
          <w:ilvl w:val="1"/>
          <w:numId w:val="1"/>
        </w:numPr>
      </w:pPr>
      <w:r>
        <w:t>magnetické pole Země</w:t>
      </w:r>
    </w:p>
    <w:p w14:paraId="3828DE89" w14:textId="77777777" w:rsidR="00CA7DBF" w:rsidRDefault="00CA7DBF" w:rsidP="00CA7DBF">
      <w:pPr>
        <w:pStyle w:val="Odstavecseseznamem"/>
        <w:numPr>
          <w:ilvl w:val="2"/>
          <w:numId w:val="1"/>
        </w:numPr>
      </w:pPr>
      <w:r>
        <w:t>chrání zemi před slunečním větrem</w:t>
      </w:r>
    </w:p>
    <w:p w14:paraId="12EE0FEE" w14:textId="77777777" w:rsidR="00CA7DBF" w:rsidRDefault="00CA7DBF" w:rsidP="00CA7DBF">
      <w:pPr>
        <w:pStyle w:val="Odstavecseseznamem"/>
        <w:numPr>
          <w:ilvl w:val="2"/>
          <w:numId w:val="1"/>
        </w:numPr>
      </w:pPr>
      <w:r>
        <w:t>na pólech vytváří sluneční vítr polární zář</w:t>
      </w:r>
    </w:p>
    <w:p w14:paraId="51E5CEFD" w14:textId="77777777" w:rsidR="00CA7DBF" w:rsidRDefault="00CA7DBF" w:rsidP="00CA7DBF">
      <w:pPr>
        <w:pStyle w:val="Nadpis1"/>
      </w:pPr>
      <w:r>
        <w:t>Plášť</w:t>
      </w:r>
    </w:p>
    <w:p w14:paraId="78429C38" w14:textId="77777777" w:rsidR="00CA7DBF" w:rsidRDefault="00CA7DBF" w:rsidP="00CA7DBF">
      <w:pPr>
        <w:pStyle w:val="Odstavecseseznamem"/>
        <w:numPr>
          <w:ilvl w:val="0"/>
          <w:numId w:val="2"/>
        </w:numPr>
      </w:pPr>
      <w:r>
        <w:t>obklopuje jádro</w:t>
      </w:r>
    </w:p>
    <w:p w14:paraId="2E700828" w14:textId="77777777" w:rsidR="00CA7DBF" w:rsidRDefault="00CA7DBF" w:rsidP="00CA7DBF">
      <w:pPr>
        <w:pStyle w:val="Odstavecseseznamem"/>
        <w:numPr>
          <w:ilvl w:val="0"/>
          <w:numId w:val="2"/>
        </w:numPr>
      </w:pPr>
      <w:r>
        <w:t>84 % objemu Země</w:t>
      </w:r>
    </w:p>
    <w:p w14:paraId="1AF5AB18" w14:textId="77777777" w:rsidR="00CA7DBF" w:rsidRDefault="00CA7DBF" w:rsidP="00CA7DBF">
      <w:pPr>
        <w:pStyle w:val="Odstavecseseznamem"/>
        <w:numPr>
          <w:ilvl w:val="0"/>
          <w:numId w:val="2"/>
        </w:numPr>
      </w:pPr>
      <w:r>
        <w:t>pevná svrchní část je součástí litosféry</w:t>
      </w:r>
    </w:p>
    <w:p w14:paraId="5DB172E9" w14:textId="77777777" w:rsidR="00CA7DBF" w:rsidRDefault="006B7F00" w:rsidP="00CA7DBF">
      <w:pPr>
        <w:pStyle w:val="Odstavecseseznamem"/>
        <w:numPr>
          <w:ilvl w:val="0"/>
          <w:numId w:val="2"/>
        </w:numPr>
      </w:pPr>
      <w:r>
        <w:t xml:space="preserve">spodní plášť </w:t>
      </w:r>
      <w:r w:rsidR="00696DC1">
        <w:t>–</w:t>
      </w:r>
      <w:r>
        <w:t xml:space="preserve"> plastický</w:t>
      </w:r>
      <w:r w:rsidR="00696DC1">
        <w:t xml:space="preserve"> (těsto)</w:t>
      </w:r>
    </w:p>
    <w:p w14:paraId="7B924183" w14:textId="77777777" w:rsidR="00696DC1" w:rsidRDefault="00696DC1" w:rsidP="00696DC1">
      <w:pPr>
        <w:pStyle w:val="Odstavecseseznamem"/>
        <w:numPr>
          <w:ilvl w:val="1"/>
          <w:numId w:val="2"/>
        </w:numPr>
      </w:pPr>
      <w:r>
        <w:t>vzestupné/sestupné proudění (konvekce) → pohyb litosférických desek</w:t>
      </w:r>
    </w:p>
    <w:p w14:paraId="34E83BDF" w14:textId="142B7263" w:rsidR="00696DC1" w:rsidRDefault="00696DC1" w:rsidP="00696DC1">
      <w:pPr>
        <w:pStyle w:val="Odstavecseseznamem"/>
        <w:numPr>
          <w:ilvl w:val="0"/>
          <w:numId w:val="2"/>
        </w:numPr>
      </w:pPr>
      <w:r>
        <w:t>křemičitany, oxidy železa</w:t>
      </w:r>
    </w:p>
    <w:p w14:paraId="61CFF0D1" w14:textId="2DF4B079" w:rsidR="00690725" w:rsidRDefault="00690725" w:rsidP="00690725">
      <w:pPr>
        <w:pStyle w:val="Nadpis1"/>
      </w:pPr>
      <w:r>
        <w:t>Kůra</w:t>
      </w:r>
    </w:p>
    <w:p w14:paraId="1F22E774" w14:textId="7F639E43" w:rsidR="00690725" w:rsidRDefault="006C7341" w:rsidP="00690725">
      <w:pPr>
        <w:pStyle w:val="Odstavecseseznamem"/>
        <w:numPr>
          <w:ilvl w:val="0"/>
          <w:numId w:val="3"/>
        </w:numPr>
      </w:pPr>
      <w:r>
        <w:t>nejsvrchnější vrstva, proměnlivá mocnost</w:t>
      </w:r>
    </w:p>
    <w:p w14:paraId="2BBB5C03" w14:textId="178180EB" w:rsidR="006C7341" w:rsidRDefault="006C7341" w:rsidP="00690725">
      <w:pPr>
        <w:pStyle w:val="Odstavecseseznamem"/>
        <w:numPr>
          <w:ilvl w:val="0"/>
          <w:numId w:val="3"/>
        </w:numPr>
      </w:pPr>
      <w:r>
        <w:t>SiO</w:t>
      </w:r>
      <w:r>
        <w:rPr>
          <w:vertAlign w:val="subscript"/>
        </w:rPr>
        <w:t>2</w:t>
      </w:r>
      <w:r w:rsidR="00E51F75">
        <w:t>, O</w:t>
      </w:r>
      <w:r w:rsidR="00E51F75">
        <w:rPr>
          <w:vertAlign w:val="subscript"/>
        </w:rPr>
        <w:t>2</w:t>
      </w:r>
      <w:r w:rsidR="00E51F75">
        <w:t>, Al, Fe</w:t>
      </w:r>
    </w:p>
    <w:p w14:paraId="6B3DB257" w14:textId="442D1BD2" w:rsidR="00E51F75" w:rsidRDefault="00E51F75" w:rsidP="00E51F75">
      <w:pPr>
        <w:pStyle w:val="Odstavecseseznamem"/>
        <w:numPr>
          <w:ilvl w:val="0"/>
          <w:numId w:val="3"/>
        </w:numPr>
      </w:pPr>
      <w:r>
        <w:t>průměrná mocnost 35 km</w:t>
      </w:r>
    </w:p>
    <w:p w14:paraId="1191148B" w14:textId="0393E9ED" w:rsidR="00BF46D1" w:rsidRDefault="00BF46D1" w:rsidP="00E51F75">
      <w:pPr>
        <w:pStyle w:val="Odstavecseseznamem"/>
        <w:numPr>
          <w:ilvl w:val="0"/>
          <w:numId w:val="3"/>
        </w:numPr>
      </w:pPr>
      <w:r>
        <w:t>oceánská</w:t>
      </w:r>
    </w:p>
    <w:p w14:paraId="5C81CB7D" w14:textId="6EAFE1D1" w:rsidR="00BF46D1" w:rsidRDefault="00BF46D1" w:rsidP="00BF46D1">
      <w:pPr>
        <w:pStyle w:val="Odstavecseseznamem"/>
        <w:numPr>
          <w:ilvl w:val="1"/>
          <w:numId w:val="3"/>
        </w:numPr>
      </w:pPr>
      <w:r>
        <w:t>6 km</w:t>
      </w:r>
    </w:p>
    <w:p w14:paraId="7FE2B3A6" w14:textId="6C8BEFE2" w:rsidR="00BF46D1" w:rsidRDefault="00BF46D1" w:rsidP="00BF46D1">
      <w:pPr>
        <w:pStyle w:val="Odstavecseseznamem"/>
        <w:numPr>
          <w:ilvl w:val="1"/>
          <w:numId w:val="3"/>
        </w:numPr>
      </w:pPr>
      <w:r>
        <w:t xml:space="preserve">čedič a </w:t>
      </w:r>
      <w:r w:rsidR="0019190C">
        <w:t>usazeniny</w:t>
      </w:r>
    </w:p>
    <w:p w14:paraId="4F7EAADC" w14:textId="4654B67A" w:rsidR="001721F8" w:rsidRDefault="005D5336" w:rsidP="00BF46D1">
      <w:pPr>
        <w:pStyle w:val="Odstavecseseznamem"/>
        <w:numPr>
          <w:ilvl w:val="1"/>
          <w:numId w:val="3"/>
        </w:numPr>
      </w:pPr>
      <w:r>
        <w:t>mladá, tenká</w:t>
      </w:r>
    </w:p>
    <w:p w14:paraId="3AE93658" w14:textId="69643248" w:rsidR="005D5336" w:rsidRDefault="005D5336" w:rsidP="00BF46D1">
      <w:pPr>
        <w:pStyle w:val="Odstavecseseznamem"/>
        <w:numPr>
          <w:ilvl w:val="1"/>
          <w:numId w:val="3"/>
        </w:numPr>
      </w:pPr>
      <w:r>
        <w:t>v pohybu – vzniká a zaniká</w:t>
      </w:r>
    </w:p>
    <w:p w14:paraId="43E9F0D6" w14:textId="28D75B5F" w:rsidR="000A174C" w:rsidRDefault="000A174C" w:rsidP="000A174C">
      <w:pPr>
        <w:pStyle w:val="Odstavecseseznamem"/>
        <w:numPr>
          <w:ilvl w:val="0"/>
          <w:numId w:val="3"/>
        </w:numPr>
      </w:pPr>
      <w:r>
        <w:t>kontinentální</w:t>
      </w:r>
    </w:p>
    <w:p w14:paraId="361389E7" w14:textId="3353330D" w:rsidR="000A174C" w:rsidRDefault="000A174C" w:rsidP="004F03E0">
      <w:pPr>
        <w:pStyle w:val="Odstavecseseznamem"/>
        <w:numPr>
          <w:ilvl w:val="1"/>
          <w:numId w:val="3"/>
        </w:numPr>
      </w:pPr>
      <w:r>
        <w:t>30–40 km</w:t>
      </w:r>
      <w:r w:rsidR="004F03E0">
        <w:br/>
      </w:r>
      <w:r>
        <w:t>(</w:t>
      </w:r>
      <w:proofErr w:type="spellStart"/>
      <w:r>
        <w:t>Himaláj</w:t>
      </w:r>
      <w:proofErr w:type="spellEnd"/>
      <w:r>
        <w:t xml:space="preserve"> – 80 km, žula)</w:t>
      </w:r>
    </w:p>
    <w:p w14:paraId="7064EE56" w14:textId="38AE671F" w:rsidR="000A174C" w:rsidRDefault="00E14E4B" w:rsidP="000A174C">
      <w:pPr>
        <w:pStyle w:val="Odstavecseseznamem"/>
        <w:numPr>
          <w:ilvl w:val="1"/>
          <w:numId w:val="3"/>
        </w:numPr>
      </w:pPr>
      <w:r>
        <w:t>st</w:t>
      </w:r>
      <w:r w:rsidR="004840A1">
        <w:t>ará</w:t>
      </w:r>
      <w:r>
        <w:t xml:space="preserve"> miliardy let</w:t>
      </w:r>
    </w:p>
    <w:p w14:paraId="35776184" w14:textId="50BF3AFD" w:rsidR="00FF597C" w:rsidRDefault="00890C0E" w:rsidP="00FF597C">
      <w:pPr>
        <w:pStyle w:val="Odstavecseseznamem"/>
        <w:numPr>
          <w:ilvl w:val="1"/>
          <w:numId w:val="3"/>
        </w:numPr>
      </w:pPr>
      <w:r>
        <w:t xml:space="preserve">3 vrstvy </w:t>
      </w:r>
      <w:r w:rsidR="00327230">
        <w:t xml:space="preserve">– </w:t>
      </w:r>
      <w:r w:rsidR="00654E44">
        <w:t>čedič</w:t>
      </w:r>
      <w:r w:rsidR="00066BCB">
        <w:t xml:space="preserve"> (dole)</w:t>
      </w:r>
      <w:r w:rsidR="00654E44">
        <w:t>, žula</w:t>
      </w:r>
      <w:r w:rsidR="00F175F4">
        <w:t xml:space="preserve"> (uprostřed)</w:t>
      </w:r>
      <w:r w:rsidR="00327230">
        <w:t>, sedimenty</w:t>
      </w:r>
      <w:r w:rsidR="00751AB2">
        <w:t xml:space="preserve"> (nahoře)</w:t>
      </w:r>
    </w:p>
    <w:p w14:paraId="727FEE95" w14:textId="78FFD112" w:rsidR="008E6B83" w:rsidRDefault="007E22FC" w:rsidP="007E22FC">
      <w:pPr>
        <w:pStyle w:val="Nadpis1"/>
      </w:pPr>
      <w:r>
        <w:t>Horniny</w:t>
      </w:r>
    </w:p>
    <w:p w14:paraId="09049E52" w14:textId="28367203" w:rsidR="007E22FC" w:rsidRDefault="007E22FC" w:rsidP="007E22FC">
      <w:pPr>
        <w:pStyle w:val="Odstavecseseznamem"/>
        <w:numPr>
          <w:ilvl w:val="0"/>
          <w:numId w:val="4"/>
        </w:numPr>
      </w:pPr>
      <w:r>
        <w:t>vyvřelé</w:t>
      </w:r>
    </w:p>
    <w:p w14:paraId="18521767" w14:textId="36847A54" w:rsidR="007E22FC" w:rsidRDefault="007E22FC" w:rsidP="007E22FC">
      <w:pPr>
        <w:pStyle w:val="Odstavecseseznamem"/>
        <w:numPr>
          <w:ilvl w:val="1"/>
          <w:numId w:val="4"/>
        </w:numPr>
      </w:pPr>
      <w:r>
        <w:t>hlubinné – odolné (žula)</w:t>
      </w:r>
    </w:p>
    <w:p w14:paraId="4CC18126" w14:textId="405D3681" w:rsidR="007E22FC" w:rsidRDefault="003564A0" w:rsidP="007E22FC">
      <w:pPr>
        <w:pStyle w:val="Odstavecseseznamem"/>
        <w:numPr>
          <w:ilvl w:val="1"/>
          <w:numId w:val="4"/>
        </w:numPr>
      </w:pPr>
      <w:r>
        <w:t>výlevné – křehké (čedič)</w:t>
      </w:r>
    </w:p>
    <w:p w14:paraId="5300DA57" w14:textId="70EAEC50" w:rsidR="003564A0" w:rsidRDefault="00BA3D30" w:rsidP="00BA3D30">
      <w:pPr>
        <w:pStyle w:val="Odstavecseseznamem"/>
        <w:numPr>
          <w:ilvl w:val="0"/>
          <w:numId w:val="4"/>
        </w:numPr>
      </w:pPr>
      <w:r>
        <w:t>usazené (sedimenty)</w:t>
      </w:r>
    </w:p>
    <w:p w14:paraId="7F78A8AA" w14:textId="4762A0CE" w:rsidR="00BA3D30" w:rsidRDefault="00BA3D30" w:rsidP="00BA3D30">
      <w:pPr>
        <w:pStyle w:val="Odstavecseseznamem"/>
        <w:numPr>
          <w:ilvl w:val="1"/>
          <w:numId w:val="4"/>
        </w:numPr>
      </w:pPr>
      <w:r>
        <w:t>eroze → transport → akumulace</w:t>
      </w:r>
    </w:p>
    <w:p w14:paraId="2C98D9FE" w14:textId="54E85D56" w:rsidR="00310545" w:rsidRDefault="00310545" w:rsidP="00310545">
      <w:pPr>
        <w:pStyle w:val="Odstavecseseznamem"/>
        <w:numPr>
          <w:ilvl w:val="1"/>
          <w:numId w:val="4"/>
        </w:numPr>
      </w:pPr>
      <w:r>
        <w:t>zvětrávání – mechanické a chemické</w:t>
      </w:r>
    </w:p>
    <w:p w14:paraId="71518661" w14:textId="1CABE972" w:rsidR="005A24BB" w:rsidRDefault="001D3894" w:rsidP="005A24BB">
      <w:pPr>
        <w:pStyle w:val="Odstavecseseznamem"/>
        <w:numPr>
          <w:ilvl w:val="0"/>
          <w:numId w:val="4"/>
        </w:numPr>
      </w:pPr>
      <w:r>
        <w:t>metamorfované</w:t>
      </w:r>
    </w:p>
    <w:p w14:paraId="4430E10D" w14:textId="6916E5C6" w:rsidR="001D3894" w:rsidRPr="007E22FC" w:rsidRDefault="001D3894" w:rsidP="001D3894">
      <w:pPr>
        <w:pStyle w:val="Odstavecseseznamem"/>
        <w:numPr>
          <w:ilvl w:val="1"/>
          <w:numId w:val="4"/>
        </w:numPr>
      </w:pPr>
      <w:r>
        <w:t>vysoký tlak a teplota</w:t>
      </w:r>
    </w:p>
    <w:p w14:paraId="0A277709" w14:textId="537247A5" w:rsidR="001D3894" w:rsidRDefault="001D3894" w:rsidP="001D3894">
      <w:pPr>
        <w:pStyle w:val="Odstavecseseznamem"/>
        <w:numPr>
          <w:ilvl w:val="1"/>
          <w:numId w:val="4"/>
        </w:numPr>
      </w:pPr>
      <w:r>
        <w:t>fylit, svor, rula</w:t>
      </w:r>
    </w:p>
    <w:p w14:paraId="623368F8" w14:textId="7D8A5D76" w:rsidR="00E67C0D" w:rsidRDefault="009A3A02" w:rsidP="009A3A02">
      <w:pPr>
        <w:pStyle w:val="Nadpis1"/>
      </w:pPr>
      <w:r>
        <w:lastRenderedPageBreak/>
        <w:t>Georeliéf</w:t>
      </w:r>
    </w:p>
    <w:p w14:paraId="40307E5D" w14:textId="0F5BCA67" w:rsidR="009A3A02" w:rsidRDefault="009A3A02" w:rsidP="009A3A02">
      <w:pPr>
        <w:pStyle w:val="Odstavecseseznamem"/>
        <w:numPr>
          <w:ilvl w:val="0"/>
          <w:numId w:val="5"/>
        </w:numPr>
      </w:pPr>
      <w:r>
        <w:t>geomorfologie – věda</w:t>
      </w:r>
    </w:p>
    <w:p w14:paraId="2C4C82DD" w14:textId="448BD25C" w:rsidR="009A3A02" w:rsidRDefault="00E84C63" w:rsidP="009A3A02">
      <w:pPr>
        <w:pStyle w:val="Odstavecseseznamem"/>
        <w:numPr>
          <w:ilvl w:val="0"/>
          <w:numId w:val="5"/>
        </w:numPr>
      </w:pPr>
      <w:r>
        <w:t>štíty</w:t>
      </w:r>
    </w:p>
    <w:p w14:paraId="4311FF8B" w14:textId="7ADEFE3C" w:rsidR="00E84C63" w:rsidRDefault="00E84C63" w:rsidP="00E84C63">
      <w:pPr>
        <w:pStyle w:val="Odstavecseseznamem"/>
        <w:numPr>
          <w:ilvl w:val="1"/>
          <w:numId w:val="5"/>
        </w:numPr>
      </w:pPr>
      <w:r>
        <w:t>jádra pevnin</w:t>
      </w:r>
    </w:p>
    <w:p w14:paraId="57CC3251" w14:textId="784D5D0F" w:rsidR="00E84C63" w:rsidRDefault="00E84C63" w:rsidP="00E84C63">
      <w:pPr>
        <w:pStyle w:val="Odstavecseseznamem"/>
        <w:numPr>
          <w:ilvl w:val="1"/>
          <w:numId w:val="5"/>
        </w:numPr>
      </w:pPr>
      <w:r>
        <w:t>staré</w:t>
      </w:r>
    </w:p>
    <w:p w14:paraId="4AF7EE47" w14:textId="0A7BBF70" w:rsidR="00E84C63" w:rsidRDefault="00E84C63" w:rsidP="00E84C63">
      <w:pPr>
        <w:pStyle w:val="Odstavecseseznamem"/>
        <w:numPr>
          <w:ilvl w:val="1"/>
          <w:numId w:val="5"/>
        </w:numPr>
      </w:pPr>
      <w:r>
        <w:t>vyvřelé + metamorfované</w:t>
      </w:r>
    </w:p>
    <w:p w14:paraId="486BD75F" w14:textId="6178957E" w:rsidR="00E84C63" w:rsidRDefault="00E84C63" w:rsidP="00E84C63">
      <w:pPr>
        <w:pStyle w:val="Odstavecseseznamem"/>
        <w:numPr>
          <w:ilvl w:val="0"/>
          <w:numId w:val="5"/>
        </w:numPr>
      </w:pPr>
      <w:r>
        <w:t>platformy</w:t>
      </w:r>
    </w:p>
    <w:p w14:paraId="6A0BF1BD" w14:textId="4AB58F44" w:rsidR="00E84C63" w:rsidRDefault="00E84C63" w:rsidP="00E84C63">
      <w:pPr>
        <w:pStyle w:val="Odstavecseseznamem"/>
        <w:numPr>
          <w:ilvl w:val="1"/>
          <w:numId w:val="5"/>
        </w:numPr>
      </w:pPr>
      <w:r>
        <w:t>po obvodu štítů</w:t>
      </w:r>
    </w:p>
    <w:p w14:paraId="4D515178" w14:textId="77777777" w:rsidR="00E84C63" w:rsidRPr="009A3A02" w:rsidRDefault="00E84C63" w:rsidP="00E84C63">
      <w:pPr>
        <w:pStyle w:val="Odstavecseseznamem"/>
        <w:numPr>
          <w:ilvl w:val="1"/>
          <w:numId w:val="5"/>
        </w:numPr>
      </w:pPr>
      <w:r>
        <w:t>mladší</w:t>
      </w:r>
    </w:p>
    <w:p w14:paraId="3245FB25" w14:textId="7A8827D3" w:rsidR="00E84C63" w:rsidRDefault="00E84C63" w:rsidP="00E84C63">
      <w:pPr>
        <w:pStyle w:val="Odstavecseseznamem"/>
        <w:numPr>
          <w:ilvl w:val="1"/>
          <w:numId w:val="5"/>
        </w:numPr>
      </w:pPr>
      <w:r>
        <w:t>sedimenty</w:t>
      </w:r>
    </w:p>
    <w:p w14:paraId="546CCBF4" w14:textId="65A94905" w:rsidR="00E84C63" w:rsidRDefault="001F4025" w:rsidP="00E84C63">
      <w:pPr>
        <w:pStyle w:val="Odstavecseseznamem"/>
        <w:numPr>
          <w:ilvl w:val="0"/>
          <w:numId w:val="5"/>
        </w:numPr>
      </w:pPr>
      <w:r>
        <w:t>síly</w:t>
      </w:r>
      <w:r w:rsidR="001D2B52">
        <w:t>, které mají vliv na podobu georeliéfu</w:t>
      </w:r>
    </w:p>
    <w:p w14:paraId="19C4430C" w14:textId="14FC8249" w:rsidR="001F4025" w:rsidRDefault="001F4025" w:rsidP="001F4025">
      <w:pPr>
        <w:pStyle w:val="Odstavecseseznamem"/>
        <w:numPr>
          <w:ilvl w:val="1"/>
          <w:numId w:val="5"/>
        </w:numPr>
      </w:pPr>
      <w:r>
        <w:t>exogenní (vnější)</w:t>
      </w:r>
    </w:p>
    <w:p w14:paraId="361EEA49" w14:textId="11B89EBE" w:rsidR="001F4025" w:rsidRDefault="001F4025" w:rsidP="001F4025">
      <w:pPr>
        <w:pStyle w:val="Odstavecseseznamem"/>
        <w:numPr>
          <w:ilvl w:val="1"/>
          <w:numId w:val="5"/>
        </w:numPr>
      </w:pPr>
      <w:r>
        <w:t>endogenní (vnitřní)</w:t>
      </w:r>
    </w:p>
    <w:p w14:paraId="72AE9246" w14:textId="4AE406B6" w:rsidR="001F4025" w:rsidRDefault="001F4025" w:rsidP="001F4025">
      <w:pPr>
        <w:pStyle w:val="Nadpis1"/>
      </w:pPr>
      <w:r>
        <w:t>Tektonika</w:t>
      </w:r>
    </w:p>
    <w:p w14:paraId="28E26004" w14:textId="0A8295BD" w:rsidR="001F4025" w:rsidRDefault="001F4025" w:rsidP="001F4025">
      <w:pPr>
        <w:pStyle w:val="Odstavecseseznamem"/>
        <w:numPr>
          <w:ilvl w:val="0"/>
          <w:numId w:val="6"/>
        </w:numPr>
      </w:pPr>
      <w:r>
        <w:t>litosféra – 70–100 km (kůra + svrchní plášť)</w:t>
      </w:r>
    </w:p>
    <w:p w14:paraId="4EB7299C" w14:textId="4E8FD1FF" w:rsidR="001F4025" w:rsidRDefault="003B1FBF" w:rsidP="001F4025">
      <w:pPr>
        <w:pStyle w:val="Odstavecseseznamem"/>
        <w:numPr>
          <w:ilvl w:val="0"/>
          <w:numId w:val="6"/>
        </w:numPr>
      </w:pPr>
      <w:r>
        <w:t>litosférické desky – plují po astenosféře</w:t>
      </w:r>
    </w:p>
    <w:p w14:paraId="7E780C15" w14:textId="2141FA68" w:rsidR="003B1FBF" w:rsidRDefault="00EA595E" w:rsidP="001F4025">
      <w:pPr>
        <w:pStyle w:val="Odstavecseseznamem"/>
        <w:numPr>
          <w:ilvl w:val="0"/>
          <w:numId w:val="6"/>
        </w:numPr>
      </w:pPr>
      <w:r>
        <w:t xml:space="preserve">prakontinent </w:t>
      </w:r>
      <w:r w:rsidR="003B1FBF">
        <w:t>Pangea → Laurasie (sever) + Gondvana (jih)</w:t>
      </w:r>
    </w:p>
    <w:p w14:paraId="7B302AEA" w14:textId="248FB630" w:rsidR="00751F58" w:rsidRDefault="0046262B" w:rsidP="001F4025">
      <w:pPr>
        <w:pStyle w:val="Odstavecseseznamem"/>
        <w:numPr>
          <w:ilvl w:val="0"/>
          <w:numId w:val="6"/>
        </w:numPr>
      </w:pPr>
      <w:r>
        <w:t>kolize litosférických desek</w:t>
      </w:r>
    </w:p>
    <w:p w14:paraId="57D5C07C" w14:textId="5EB7AE31" w:rsidR="00751F58" w:rsidRDefault="00751F58" w:rsidP="00751F58">
      <w:pPr>
        <w:pStyle w:val="Odstavecseseznamem"/>
        <w:numPr>
          <w:ilvl w:val="1"/>
          <w:numId w:val="6"/>
        </w:numPr>
      </w:pPr>
      <w:r>
        <w:t>oceánská + kontinentální = podsunutí</w:t>
      </w:r>
      <w:r w:rsidR="0046262B">
        <w:t xml:space="preserve"> (subdukce)</w:t>
      </w:r>
    </w:p>
    <w:p w14:paraId="050BEF06" w14:textId="6E5E209F" w:rsidR="003B1FBF" w:rsidRDefault="005B7397" w:rsidP="0046262B">
      <w:pPr>
        <w:pStyle w:val="Odstavecseseznamem"/>
        <w:numPr>
          <w:ilvl w:val="2"/>
          <w:numId w:val="6"/>
        </w:numPr>
      </w:pPr>
      <w:r>
        <w:t>středooceánské hřbety</w:t>
      </w:r>
    </w:p>
    <w:p w14:paraId="2C16789C" w14:textId="4395C03E" w:rsidR="005B7397" w:rsidRDefault="005B7397" w:rsidP="0046262B">
      <w:pPr>
        <w:pStyle w:val="Odstavecseseznamem"/>
        <w:numPr>
          <w:ilvl w:val="3"/>
          <w:numId w:val="6"/>
        </w:numPr>
      </w:pPr>
      <w:r>
        <w:t>rift</w:t>
      </w:r>
    </w:p>
    <w:p w14:paraId="62FCD7D9" w14:textId="45D88B89" w:rsidR="005B7397" w:rsidRDefault="005B7397" w:rsidP="0046262B">
      <w:pPr>
        <w:pStyle w:val="Odstavecseseznamem"/>
        <w:numPr>
          <w:ilvl w:val="3"/>
          <w:numId w:val="6"/>
        </w:numPr>
      </w:pPr>
      <w:r>
        <w:t>magma</w:t>
      </w:r>
    </w:p>
    <w:p w14:paraId="1F6DCDE1" w14:textId="097BC18C" w:rsidR="005B7397" w:rsidRDefault="005B7397" w:rsidP="0046262B">
      <w:pPr>
        <w:pStyle w:val="Odstavecseseznamem"/>
        <w:numPr>
          <w:ilvl w:val="3"/>
          <w:numId w:val="6"/>
        </w:numPr>
      </w:pPr>
      <w:r>
        <w:t>Island</w:t>
      </w:r>
    </w:p>
    <w:p w14:paraId="1E65CCBE" w14:textId="20FFCF0F" w:rsidR="008E587D" w:rsidRDefault="008E587D" w:rsidP="0046262B">
      <w:pPr>
        <w:pStyle w:val="Odstavecseseznamem"/>
        <w:numPr>
          <w:ilvl w:val="2"/>
          <w:numId w:val="6"/>
        </w:numPr>
      </w:pPr>
      <w:r>
        <w:t>hlubokomořské příkopy</w:t>
      </w:r>
    </w:p>
    <w:p w14:paraId="0D78D3E3" w14:textId="7323F89E" w:rsidR="000E0A08" w:rsidRDefault="000E0A08" w:rsidP="000E0A08">
      <w:pPr>
        <w:pStyle w:val="Odstavecseseznamem"/>
        <w:numPr>
          <w:ilvl w:val="1"/>
          <w:numId w:val="6"/>
        </w:numPr>
      </w:pPr>
      <w:r>
        <w:t>kontinentální + kontinentální = srážka</w:t>
      </w:r>
    </w:p>
    <w:p w14:paraId="4605BAA9" w14:textId="34489D6D" w:rsidR="000E0A08" w:rsidRDefault="000E0A08" w:rsidP="0046262B">
      <w:pPr>
        <w:pStyle w:val="Odstavecseseznamem"/>
        <w:numPr>
          <w:ilvl w:val="2"/>
          <w:numId w:val="6"/>
        </w:numPr>
      </w:pPr>
      <w:r>
        <w:t>vznik pohoří</w:t>
      </w:r>
      <w:r w:rsidR="00A01AB6">
        <w:t xml:space="preserve"> (Himálaj, Alpy, Pyreneje)</w:t>
      </w:r>
    </w:p>
    <w:p w14:paraId="0E145021" w14:textId="25247254" w:rsidR="009C0C05" w:rsidRDefault="009C0C05" w:rsidP="009C0C05">
      <w:pPr>
        <w:pStyle w:val="Nadpis1"/>
      </w:pPr>
      <w:r>
        <w:t>Endogenní síly</w:t>
      </w:r>
    </w:p>
    <w:p w14:paraId="0242B592" w14:textId="1049CD8A" w:rsidR="009C0C05" w:rsidRDefault="009C0C05" w:rsidP="009C0C05">
      <w:pPr>
        <w:pStyle w:val="Odstavecseseznamem"/>
        <w:numPr>
          <w:ilvl w:val="0"/>
          <w:numId w:val="7"/>
        </w:numPr>
      </w:pPr>
      <w:r>
        <w:t>horotvorná činnost</w:t>
      </w:r>
    </w:p>
    <w:p w14:paraId="12CD0ECF" w14:textId="1F924525" w:rsidR="009C0C05" w:rsidRDefault="00713DD7" w:rsidP="009C0C05">
      <w:pPr>
        <w:pStyle w:val="Odstavecseseznamem"/>
        <w:numPr>
          <w:ilvl w:val="1"/>
          <w:numId w:val="7"/>
        </w:numPr>
      </w:pPr>
      <w:r>
        <w:t>vrásnění</w:t>
      </w:r>
    </w:p>
    <w:p w14:paraId="497371EF" w14:textId="3ED76A14" w:rsidR="00713DD7" w:rsidRDefault="00713DD7" w:rsidP="009C0C05">
      <w:pPr>
        <w:pStyle w:val="Odstavecseseznamem"/>
        <w:numPr>
          <w:ilvl w:val="1"/>
          <w:numId w:val="7"/>
        </w:numPr>
      </w:pPr>
      <w:r>
        <w:t>ortogeneze</w:t>
      </w:r>
    </w:p>
    <w:p w14:paraId="1E41367B" w14:textId="410018FB" w:rsidR="00F94980" w:rsidRDefault="00F94980" w:rsidP="00F94980">
      <w:pPr>
        <w:pStyle w:val="Odstavecseseznamem"/>
        <w:numPr>
          <w:ilvl w:val="1"/>
          <w:numId w:val="8"/>
        </w:numPr>
      </w:pPr>
      <w:r>
        <w:t>vrásová pohoří</w:t>
      </w:r>
    </w:p>
    <w:p w14:paraId="617F2B8C" w14:textId="3BCB358B" w:rsidR="00F94980" w:rsidRDefault="00F94980" w:rsidP="00F94980">
      <w:pPr>
        <w:pStyle w:val="Odstavecseseznamem"/>
        <w:numPr>
          <w:ilvl w:val="1"/>
          <w:numId w:val="8"/>
        </w:numPr>
      </w:pPr>
      <w:r>
        <w:t>příkrovová pohoří</w:t>
      </w:r>
    </w:p>
    <w:p w14:paraId="7DD1DF99" w14:textId="009869CC" w:rsidR="00F94980" w:rsidRDefault="00F94980" w:rsidP="00F94980">
      <w:pPr>
        <w:pStyle w:val="Odstavecseseznamem"/>
        <w:numPr>
          <w:ilvl w:val="2"/>
          <w:numId w:val="8"/>
        </w:numPr>
      </w:pPr>
      <w:r>
        <w:t>složitá stavba</w:t>
      </w:r>
    </w:p>
    <w:p w14:paraId="721F62DD" w14:textId="5C042534" w:rsidR="00F94980" w:rsidRDefault="00F94980" w:rsidP="00F94980">
      <w:pPr>
        <w:pStyle w:val="Odstavecseseznamem"/>
        <w:numPr>
          <w:ilvl w:val="2"/>
          <w:numId w:val="8"/>
        </w:numPr>
      </w:pPr>
      <w:r>
        <w:t>přesmyk</w:t>
      </w:r>
    </w:p>
    <w:p w14:paraId="7557ED5C" w14:textId="26141F66" w:rsidR="00F94980" w:rsidRDefault="00F94980" w:rsidP="00F94980">
      <w:pPr>
        <w:pStyle w:val="Odstavecseseznamem"/>
        <w:numPr>
          <w:ilvl w:val="1"/>
          <w:numId w:val="8"/>
        </w:numPr>
      </w:pPr>
      <w:r>
        <w:t>kerná pohoří</w:t>
      </w:r>
    </w:p>
    <w:p w14:paraId="6D0547EC" w14:textId="73A986D4" w:rsidR="00F94980" w:rsidRDefault="009B2B43" w:rsidP="009B2B43">
      <w:pPr>
        <w:pStyle w:val="Odstavecseseznamem"/>
        <w:numPr>
          <w:ilvl w:val="2"/>
          <w:numId w:val="8"/>
        </w:numPr>
      </w:pPr>
      <w:r>
        <w:t>příkopové propadliny</w:t>
      </w:r>
    </w:p>
    <w:p w14:paraId="49A65BD7" w14:textId="31D6EE91" w:rsidR="00DA1244" w:rsidRDefault="00DA1244" w:rsidP="009B2B43">
      <w:pPr>
        <w:pStyle w:val="Odstavecseseznamem"/>
        <w:numPr>
          <w:ilvl w:val="2"/>
          <w:numId w:val="8"/>
        </w:numPr>
      </w:pPr>
      <w:r>
        <w:t>Východoafrická příkopová propadlina</w:t>
      </w:r>
    </w:p>
    <w:p w14:paraId="1D8AEDBF" w14:textId="16F5D32F" w:rsidR="00DA1244" w:rsidRDefault="00DA1244" w:rsidP="009B2B43">
      <w:pPr>
        <w:pStyle w:val="Odstavecseseznamem"/>
        <w:numPr>
          <w:ilvl w:val="2"/>
          <w:numId w:val="8"/>
        </w:numPr>
      </w:pPr>
      <w:r>
        <w:t>Bajkal</w:t>
      </w:r>
    </w:p>
    <w:p w14:paraId="6FB36E77" w14:textId="31AFA516" w:rsidR="00DA1244" w:rsidRDefault="00DA1244" w:rsidP="009B2B43">
      <w:pPr>
        <w:pStyle w:val="Odstavecseseznamem"/>
        <w:numPr>
          <w:ilvl w:val="2"/>
          <w:numId w:val="8"/>
        </w:numPr>
      </w:pPr>
      <w:r>
        <w:t>Krušné hory</w:t>
      </w:r>
    </w:p>
    <w:p w14:paraId="3A5D03A6" w14:textId="296C313F" w:rsidR="00B16E60" w:rsidRDefault="00B16E60" w:rsidP="00B16E60">
      <w:pPr>
        <w:pStyle w:val="Odstavecseseznamem"/>
        <w:numPr>
          <w:ilvl w:val="0"/>
          <w:numId w:val="8"/>
        </w:numPr>
      </w:pPr>
      <w:r>
        <w:t>vulkanismus</w:t>
      </w:r>
    </w:p>
    <w:p w14:paraId="36A9FB8E" w14:textId="5CE15896" w:rsidR="00B16E60" w:rsidRDefault="00B16E60" w:rsidP="00B16E60">
      <w:pPr>
        <w:pStyle w:val="Odstavecseseznamem"/>
        <w:numPr>
          <w:ilvl w:val="1"/>
          <w:numId w:val="10"/>
        </w:numPr>
      </w:pPr>
      <w:r>
        <w:t>kaldera</w:t>
      </w:r>
    </w:p>
    <w:p w14:paraId="1BB1AEBE" w14:textId="7F378717" w:rsidR="00E82E70" w:rsidRDefault="00E82E70" w:rsidP="00E82E70">
      <w:pPr>
        <w:pStyle w:val="Odstavecseseznamem"/>
        <w:numPr>
          <w:ilvl w:val="2"/>
          <w:numId w:val="12"/>
        </w:numPr>
      </w:pPr>
      <w:r>
        <w:t>sopečný kužel je rozmetán → propadlina</w:t>
      </w:r>
    </w:p>
    <w:p w14:paraId="104668BB" w14:textId="322B0946" w:rsidR="00E82E70" w:rsidRDefault="00E82E70" w:rsidP="00E82E70">
      <w:pPr>
        <w:pStyle w:val="Odstavecseseznamem"/>
        <w:numPr>
          <w:ilvl w:val="2"/>
          <w:numId w:val="12"/>
        </w:numPr>
      </w:pPr>
      <w:r>
        <w:t>sopka se zhroutí</w:t>
      </w:r>
    </w:p>
    <w:p w14:paraId="380F86D7" w14:textId="744912FB" w:rsidR="00E82E70" w:rsidRDefault="002D6861" w:rsidP="002D6861">
      <w:pPr>
        <w:pStyle w:val="Odstavecseseznamem"/>
        <w:numPr>
          <w:ilvl w:val="0"/>
          <w:numId w:val="12"/>
        </w:numPr>
      </w:pPr>
      <w:r>
        <w:t>zemětřesení</w:t>
      </w:r>
    </w:p>
    <w:p w14:paraId="326A20CB" w14:textId="35B59573" w:rsidR="002D6861" w:rsidRDefault="002D6861" w:rsidP="002D6861">
      <w:pPr>
        <w:pStyle w:val="Odstavecseseznamem"/>
        <w:numPr>
          <w:ilvl w:val="1"/>
          <w:numId w:val="12"/>
        </w:numPr>
      </w:pPr>
      <w:r>
        <w:t>Richterova stupnice</w:t>
      </w:r>
    </w:p>
    <w:p w14:paraId="12333C2A" w14:textId="77777777" w:rsidR="007E442A" w:rsidRDefault="007E442A" w:rsidP="007E442A"/>
    <w:p w14:paraId="6BCAF31E" w14:textId="29A65F5B" w:rsidR="00D83F9D" w:rsidRDefault="00D83F9D" w:rsidP="00D83F9D">
      <w:pPr>
        <w:pStyle w:val="Nadpis1"/>
      </w:pPr>
      <w:r>
        <w:lastRenderedPageBreak/>
        <w:t>Exo</w:t>
      </w:r>
      <w:r w:rsidR="00E64DF6">
        <w:t>genní síly</w:t>
      </w:r>
    </w:p>
    <w:p w14:paraId="6EA4E119" w14:textId="1DB718E2" w:rsidR="00E64DF6" w:rsidRDefault="00E64DF6" w:rsidP="00E64DF6">
      <w:pPr>
        <w:pStyle w:val="Odstavecseseznamem"/>
        <w:numPr>
          <w:ilvl w:val="0"/>
          <w:numId w:val="13"/>
        </w:numPr>
      </w:pPr>
      <w:r>
        <w:t>eroze, zarovnávání</w:t>
      </w:r>
    </w:p>
    <w:p w14:paraId="216925BD" w14:textId="7572AFE8" w:rsidR="000040FE" w:rsidRDefault="000040FE" w:rsidP="00AB6CC9">
      <w:pPr>
        <w:pStyle w:val="Odstavecseseznamem"/>
        <w:numPr>
          <w:ilvl w:val="0"/>
          <w:numId w:val="15"/>
        </w:numPr>
      </w:pPr>
      <w:r>
        <w:t>svahové pochody</w:t>
      </w:r>
    </w:p>
    <w:p w14:paraId="4BD346B3" w14:textId="7EA05C7E" w:rsidR="00AB6CC9" w:rsidRDefault="00E7646D" w:rsidP="00AB6CC9">
      <w:pPr>
        <w:pStyle w:val="Odstavecseseznamem"/>
        <w:numPr>
          <w:ilvl w:val="1"/>
          <w:numId w:val="15"/>
        </w:numPr>
      </w:pPr>
      <w:r>
        <w:t>sesuvy</w:t>
      </w:r>
    </w:p>
    <w:p w14:paraId="69093D0A" w14:textId="274DD96D" w:rsidR="00E7646D" w:rsidRDefault="00E7646D" w:rsidP="00AB6CC9">
      <w:pPr>
        <w:pStyle w:val="Odstavecseseznamem"/>
        <w:numPr>
          <w:ilvl w:val="1"/>
          <w:numId w:val="15"/>
        </w:numPr>
      </w:pPr>
      <w:r>
        <w:t>řícení balvanů</w:t>
      </w:r>
    </w:p>
    <w:p w14:paraId="709B00B0" w14:textId="6A684B9E" w:rsidR="00E7646D" w:rsidRDefault="00E7646D" w:rsidP="00AB6CC9">
      <w:pPr>
        <w:pStyle w:val="Odstavecseseznamem"/>
        <w:numPr>
          <w:ilvl w:val="1"/>
          <w:numId w:val="15"/>
        </w:numPr>
      </w:pPr>
      <w:r>
        <w:t>bahenní proudy</w:t>
      </w:r>
    </w:p>
    <w:p w14:paraId="24060443" w14:textId="3E29D706" w:rsidR="000040FE" w:rsidRDefault="000040FE" w:rsidP="00AB6CC9">
      <w:pPr>
        <w:pStyle w:val="Odstavecseseznamem"/>
        <w:numPr>
          <w:ilvl w:val="0"/>
          <w:numId w:val="15"/>
        </w:numPr>
      </w:pPr>
      <w:r>
        <w:t>říční (fluviální) pochody</w:t>
      </w:r>
    </w:p>
    <w:p w14:paraId="662AC6DC" w14:textId="3900CC21" w:rsidR="00E7646D" w:rsidRDefault="000D2B8D" w:rsidP="00E7646D">
      <w:pPr>
        <w:pStyle w:val="Odstavecseseznamem"/>
        <w:numPr>
          <w:ilvl w:val="1"/>
          <w:numId w:val="15"/>
        </w:numPr>
      </w:pPr>
      <w:r>
        <w:t>meand</w:t>
      </w:r>
      <w:r w:rsidR="00A707D2">
        <w:t>r</w:t>
      </w:r>
      <w:r>
        <w:t>y, delty</w:t>
      </w:r>
    </w:p>
    <w:p w14:paraId="20C02706" w14:textId="08983CC0" w:rsidR="000040FE" w:rsidRDefault="000040FE" w:rsidP="00AB6CC9">
      <w:pPr>
        <w:pStyle w:val="Odstavecseseznamem"/>
        <w:numPr>
          <w:ilvl w:val="0"/>
          <w:numId w:val="15"/>
        </w:numPr>
      </w:pPr>
      <w:r>
        <w:t>kryogenní pochody</w:t>
      </w:r>
    </w:p>
    <w:p w14:paraId="535F3E1B" w14:textId="07C468E8" w:rsidR="009A3CFA" w:rsidRDefault="009A3CFA" w:rsidP="009A3CFA">
      <w:pPr>
        <w:pStyle w:val="Odstavecseseznamem"/>
        <w:numPr>
          <w:ilvl w:val="1"/>
          <w:numId w:val="15"/>
        </w:numPr>
      </w:pPr>
      <w:r>
        <w:t>ledovcový led = firn</w:t>
      </w:r>
    </w:p>
    <w:p w14:paraId="14F94395" w14:textId="32A8F1D7" w:rsidR="009A3CFA" w:rsidRDefault="009A3CFA" w:rsidP="009A3CFA">
      <w:pPr>
        <w:pStyle w:val="Odstavecseseznamem"/>
        <w:numPr>
          <w:ilvl w:val="2"/>
          <w:numId w:val="15"/>
        </w:numPr>
      </w:pPr>
      <w:r>
        <w:t xml:space="preserve">sníh tlakem </w:t>
      </w:r>
      <w:r w:rsidR="00460BE8">
        <w:t>přeměněný v</w:t>
      </w:r>
      <w:r w:rsidR="0070350A">
        <w:t> </w:t>
      </w:r>
      <w:r w:rsidR="00460BE8">
        <w:t>led</w:t>
      </w:r>
    </w:p>
    <w:p w14:paraId="7BD5C124" w14:textId="1CF6016C" w:rsidR="0070350A" w:rsidRDefault="00160BC6" w:rsidP="0070350A">
      <w:pPr>
        <w:pStyle w:val="Odstavecseseznamem"/>
        <w:numPr>
          <w:ilvl w:val="1"/>
          <w:numId w:val="15"/>
        </w:numPr>
      </w:pPr>
      <w:r>
        <w:t>ledovce</w:t>
      </w:r>
    </w:p>
    <w:p w14:paraId="24A14A0D" w14:textId="40D70FA9" w:rsidR="00160BC6" w:rsidRDefault="00160BC6" w:rsidP="00160BC6">
      <w:pPr>
        <w:pStyle w:val="Odstavecseseznamem"/>
        <w:numPr>
          <w:ilvl w:val="2"/>
          <w:numId w:val="15"/>
        </w:numPr>
      </w:pPr>
      <w:r>
        <w:t>kontinentální – Antarktida, Grónsko</w:t>
      </w:r>
    </w:p>
    <w:p w14:paraId="158091A0" w14:textId="3CE4C804" w:rsidR="00160BC6" w:rsidRDefault="00160BC6" w:rsidP="00160BC6">
      <w:pPr>
        <w:pStyle w:val="Odstavecseseznamem"/>
        <w:numPr>
          <w:ilvl w:val="2"/>
          <w:numId w:val="15"/>
        </w:numPr>
      </w:pPr>
      <w:r>
        <w:t>horské –</w:t>
      </w:r>
      <w:r w:rsidR="00645F33">
        <w:t xml:space="preserve"> </w:t>
      </w:r>
      <w:proofErr w:type="spellStart"/>
      <w:r w:rsidR="006977DB" w:rsidRPr="006977DB">
        <w:t>Aletschský</w:t>
      </w:r>
      <w:proofErr w:type="spellEnd"/>
      <w:r>
        <w:t xml:space="preserve"> ledovec</w:t>
      </w:r>
      <w:r w:rsidR="00F76C73">
        <w:t xml:space="preserve"> (</w:t>
      </w:r>
      <w:r>
        <w:t>Švýcarsko</w:t>
      </w:r>
      <w:r w:rsidR="00645F33">
        <w:t>, největší v Evropě</w:t>
      </w:r>
      <w:r w:rsidR="00F76C73">
        <w:t>)</w:t>
      </w:r>
    </w:p>
    <w:p w14:paraId="4D34767F" w14:textId="1791CAEF" w:rsidR="008D37A0" w:rsidRDefault="008D37A0" w:rsidP="008D37A0">
      <w:pPr>
        <w:pStyle w:val="Odstavecseseznamem"/>
        <w:numPr>
          <w:ilvl w:val="1"/>
          <w:numId w:val="15"/>
        </w:numPr>
      </w:pPr>
      <w:r>
        <w:t>kar</w:t>
      </w:r>
    </w:p>
    <w:p w14:paraId="4F22E4CE" w14:textId="20C0CF5B" w:rsidR="008D37A0" w:rsidRDefault="008D37A0" w:rsidP="008D37A0">
      <w:pPr>
        <w:pStyle w:val="Odstavecseseznamem"/>
        <w:numPr>
          <w:ilvl w:val="2"/>
          <w:numId w:val="15"/>
        </w:numPr>
      </w:pPr>
      <w:r>
        <w:t>skalní kotel</w:t>
      </w:r>
    </w:p>
    <w:p w14:paraId="1FDF9287" w14:textId="29B1DDE8" w:rsidR="008D37A0" w:rsidRDefault="008D37A0" w:rsidP="008D37A0">
      <w:pPr>
        <w:pStyle w:val="Odstavecseseznamem"/>
        <w:numPr>
          <w:ilvl w:val="2"/>
          <w:numId w:val="15"/>
        </w:numPr>
      </w:pPr>
      <w:r>
        <w:t>vyživovací oblast ledovce</w:t>
      </w:r>
    </w:p>
    <w:p w14:paraId="279AD391" w14:textId="772812A4" w:rsidR="008D37A0" w:rsidRDefault="008D37A0" w:rsidP="008D37A0">
      <w:pPr>
        <w:pStyle w:val="Odstavecseseznamem"/>
        <w:numPr>
          <w:ilvl w:val="2"/>
          <w:numId w:val="15"/>
        </w:numPr>
      </w:pPr>
      <w:r>
        <w:t>ze 3 stran svahy</w:t>
      </w:r>
    </w:p>
    <w:p w14:paraId="576015E9" w14:textId="58DFBD38" w:rsidR="008D37A0" w:rsidRDefault="008D37A0" w:rsidP="008D37A0">
      <w:pPr>
        <w:pStyle w:val="Odstavecseseznamem"/>
        <w:numPr>
          <w:ilvl w:val="2"/>
          <w:numId w:val="15"/>
        </w:numPr>
      </w:pPr>
      <w:r>
        <w:t>tvorba firnu, hromadění</w:t>
      </w:r>
    </w:p>
    <w:p w14:paraId="1A6AFFD6" w14:textId="764CD80E" w:rsidR="008D37A0" w:rsidRDefault="008D37A0" w:rsidP="008D37A0">
      <w:pPr>
        <w:pStyle w:val="Odstavecseseznamem"/>
        <w:numPr>
          <w:ilvl w:val="2"/>
          <w:numId w:val="15"/>
        </w:numPr>
      </w:pPr>
      <w:r>
        <w:t>po naplnění vzniká ledovcový splaz</w:t>
      </w:r>
    </w:p>
    <w:p w14:paraId="6FEEFB4C" w14:textId="5DE3DED0" w:rsidR="006F4147" w:rsidRDefault="006F4147" w:rsidP="006F4147">
      <w:pPr>
        <w:pStyle w:val="Odstavecseseznamem"/>
        <w:numPr>
          <w:ilvl w:val="1"/>
          <w:numId w:val="15"/>
        </w:numPr>
      </w:pPr>
      <w:r>
        <w:t>moréna = horniny přenášené ledovcem</w:t>
      </w:r>
    </w:p>
    <w:p w14:paraId="09E7C6C1" w14:textId="1BE9F3FA" w:rsidR="006F4147" w:rsidRDefault="006F4147" w:rsidP="006F4147">
      <w:pPr>
        <w:pStyle w:val="Odstavecseseznamem"/>
        <w:numPr>
          <w:ilvl w:val="1"/>
          <w:numId w:val="15"/>
        </w:numPr>
      </w:pPr>
      <w:proofErr w:type="spellStart"/>
      <w:r>
        <w:t>trog</w:t>
      </w:r>
      <w:proofErr w:type="spellEnd"/>
      <w:r>
        <w:t xml:space="preserve"> = ledovcové údolí</w:t>
      </w:r>
    </w:p>
    <w:p w14:paraId="79416CA6" w14:textId="1C03CDF6" w:rsidR="006F4147" w:rsidRDefault="006F4147" w:rsidP="006F4147">
      <w:pPr>
        <w:pStyle w:val="Odstavecseseznamem"/>
        <w:numPr>
          <w:ilvl w:val="1"/>
          <w:numId w:val="15"/>
        </w:numPr>
      </w:pPr>
      <w:r>
        <w:t>fjordy</w:t>
      </w:r>
    </w:p>
    <w:p w14:paraId="282FA77A" w14:textId="590118AD" w:rsidR="000040FE" w:rsidRDefault="00906624" w:rsidP="00AB6CC9">
      <w:pPr>
        <w:pStyle w:val="Odstavecseseznamem"/>
        <w:numPr>
          <w:ilvl w:val="0"/>
          <w:numId w:val="15"/>
        </w:numPr>
      </w:pPr>
      <w:r>
        <w:t xml:space="preserve">větrné </w:t>
      </w:r>
      <w:r w:rsidR="00AB6CC9">
        <w:t>(eolické) pochody</w:t>
      </w:r>
    </w:p>
    <w:p w14:paraId="1A1C9B89" w14:textId="5C900721" w:rsidR="006F4147" w:rsidRDefault="00511F06" w:rsidP="006F4147">
      <w:pPr>
        <w:pStyle w:val="Odstavecseseznamem"/>
        <w:numPr>
          <w:ilvl w:val="1"/>
          <w:numId w:val="15"/>
        </w:numPr>
      </w:pPr>
      <w:r>
        <w:t>skalní hřiby, okna</w:t>
      </w:r>
    </w:p>
    <w:p w14:paraId="4932A352" w14:textId="1C6E6FA2" w:rsidR="00AB6CC9" w:rsidRDefault="00AB6CC9" w:rsidP="00AB6CC9">
      <w:pPr>
        <w:pStyle w:val="Odstavecseseznamem"/>
        <w:numPr>
          <w:ilvl w:val="0"/>
          <w:numId w:val="15"/>
        </w:numPr>
      </w:pPr>
      <w:r>
        <w:t>mořské (marinní) pochody</w:t>
      </w:r>
    </w:p>
    <w:p w14:paraId="53BD49E1" w14:textId="353ACEBC" w:rsidR="00511F06" w:rsidRDefault="00511F06" w:rsidP="00511F06">
      <w:pPr>
        <w:pStyle w:val="Odstavecseseznamem"/>
        <w:numPr>
          <w:ilvl w:val="1"/>
          <w:numId w:val="15"/>
        </w:numPr>
      </w:pPr>
      <w:r>
        <w:t>příliv, odliv, příboj</w:t>
      </w:r>
    </w:p>
    <w:p w14:paraId="2C19D159" w14:textId="795EE333" w:rsidR="00511F06" w:rsidRDefault="00511F06" w:rsidP="00511F06">
      <w:pPr>
        <w:pStyle w:val="Odstavecseseznamem"/>
        <w:numPr>
          <w:ilvl w:val="1"/>
          <w:numId w:val="15"/>
        </w:numPr>
      </w:pPr>
      <w:r>
        <w:t>abraze – podemílání, obrušování</w:t>
      </w:r>
    </w:p>
    <w:p w14:paraId="483F0E8B" w14:textId="4AFC6896" w:rsidR="00511F06" w:rsidRDefault="00511F06" w:rsidP="00511F06">
      <w:pPr>
        <w:pStyle w:val="Odstavecseseznamem"/>
        <w:numPr>
          <w:ilvl w:val="1"/>
          <w:numId w:val="15"/>
        </w:numPr>
      </w:pPr>
      <w:r>
        <w:t>útes = izolovaná skála</w:t>
      </w:r>
    </w:p>
    <w:p w14:paraId="50451B0F" w14:textId="105A906E" w:rsidR="00511F06" w:rsidRDefault="00511F06" w:rsidP="00511F06">
      <w:pPr>
        <w:pStyle w:val="Odstavecseseznamem"/>
        <w:numPr>
          <w:ilvl w:val="1"/>
          <w:numId w:val="15"/>
        </w:numPr>
      </w:pPr>
      <w:r>
        <w:t>kosy</w:t>
      </w:r>
    </w:p>
    <w:p w14:paraId="5E69A184" w14:textId="050E2497" w:rsidR="00AB6CC9" w:rsidRDefault="00AB6CC9" w:rsidP="00AB6CC9">
      <w:pPr>
        <w:pStyle w:val="Odstavecseseznamem"/>
        <w:numPr>
          <w:ilvl w:val="0"/>
          <w:numId w:val="15"/>
        </w:numPr>
      </w:pPr>
      <w:r>
        <w:t>biogenní pochody</w:t>
      </w:r>
    </w:p>
    <w:p w14:paraId="0A9E6B8F" w14:textId="7D507764" w:rsidR="00AB6CC9" w:rsidRDefault="00AB6CC9" w:rsidP="00AB6CC9">
      <w:pPr>
        <w:pStyle w:val="Odstavecseseznamem"/>
        <w:numPr>
          <w:ilvl w:val="0"/>
          <w:numId w:val="15"/>
        </w:numPr>
      </w:pPr>
      <w:r>
        <w:t>antropogenní tvary</w:t>
      </w:r>
    </w:p>
    <w:p w14:paraId="13014159" w14:textId="77E84FBD" w:rsidR="007D64D8" w:rsidRDefault="007D64D8" w:rsidP="007D64D8">
      <w:pPr>
        <w:pStyle w:val="Odstavecseseznamem"/>
        <w:numPr>
          <w:ilvl w:val="1"/>
          <w:numId w:val="15"/>
        </w:numPr>
      </w:pPr>
      <w:r>
        <w:t>lomy a povrchové doly</w:t>
      </w:r>
    </w:p>
    <w:p w14:paraId="50333D65" w14:textId="0145847E" w:rsidR="007D64D8" w:rsidRPr="00E64DF6" w:rsidRDefault="007D64D8" w:rsidP="007D64D8">
      <w:pPr>
        <w:pStyle w:val="Odstavecseseznamem"/>
        <w:numPr>
          <w:ilvl w:val="1"/>
          <w:numId w:val="15"/>
        </w:numPr>
      </w:pPr>
      <w:r>
        <w:t>kyselé deště</w:t>
      </w:r>
    </w:p>
    <w:sectPr w:rsidR="007D64D8" w:rsidRPr="00E64DF6" w:rsidSect="007E442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79A8" w14:textId="77777777" w:rsidR="00690725" w:rsidRDefault="00690725" w:rsidP="00690725">
      <w:pPr>
        <w:spacing w:after="0" w:line="240" w:lineRule="auto"/>
      </w:pPr>
      <w:r>
        <w:separator/>
      </w:r>
    </w:p>
  </w:endnote>
  <w:endnote w:type="continuationSeparator" w:id="0">
    <w:p w14:paraId="312B727F" w14:textId="77777777" w:rsidR="00690725" w:rsidRDefault="00690725" w:rsidP="0069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C0BE" w14:textId="77777777" w:rsidR="00690725" w:rsidRDefault="00690725" w:rsidP="00690725">
      <w:pPr>
        <w:spacing w:after="0" w:line="240" w:lineRule="auto"/>
      </w:pPr>
      <w:r>
        <w:separator/>
      </w:r>
    </w:p>
  </w:footnote>
  <w:footnote w:type="continuationSeparator" w:id="0">
    <w:p w14:paraId="07BE0FF5" w14:textId="77777777" w:rsidR="00690725" w:rsidRDefault="00690725" w:rsidP="0069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9DB"/>
    <w:multiLevelType w:val="hybridMultilevel"/>
    <w:tmpl w:val="AEF47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A7F"/>
    <w:multiLevelType w:val="hybridMultilevel"/>
    <w:tmpl w:val="275AF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4625"/>
    <w:multiLevelType w:val="hybridMultilevel"/>
    <w:tmpl w:val="8E8C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9ED"/>
    <w:multiLevelType w:val="hybridMultilevel"/>
    <w:tmpl w:val="E5F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75765"/>
    <w:multiLevelType w:val="hybridMultilevel"/>
    <w:tmpl w:val="0E868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7D94"/>
    <w:multiLevelType w:val="hybridMultilevel"/>
    <w:tmpl w:val="C7D8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2313"/>
    <w:multiLevelType w:val="hybridMultilevel"/>
    <w:tmpl w:val="8E26E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1A2E"/>
    <w:multiLevelType w:val="hybridMultilevel"/>
    <w:tmpl w:val="F7C4C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A0EB4"/>
    <w:multiLevelType w:val="hybridMultilevel"/>
    <w:tmpl w:val="A3F2E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2299"/>
    <w:multiLevelType w:val="hybridMultilevel"/>
    <w:tmpl w:val="23DC3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B65DB"/>
    <w:multiLevelType w:val="hybridMultilevel"/>
    <w:tmpl w:val="E37C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74F38"/>
    <w:multiLevelType w:val="hybridMultilevel"/>
    <w:tmpl w:val="A1F01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157EA"/>
    <w:multiLevelType w:val="hybridMultilevel"/>
    <w:tmpl w:val="F322F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B275E"/>
    <w:multiLevelType w:val="hybridMultilevel"/>
    <w:tmpl w:val="877C4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60A">
      <w:start w:val="1"/>
      <w:numFmt w:val="bullet"/>
      <w:lvlText w:val="="/>
      <w:lvlJc w:val="left"/>
      <w:pPr>
        <w:ind w:left="1440" w:hanging="360"/>
      </w:pPr>
      <w:rPr>
        <w:rFonts w:ascii="Calibri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B675F"/>
    <w:multiLevelType w:val="hybridMultilevel"/>
    <w:tmpl w:val="E1A05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BF"/>
    <w:rsid w:val="000040FE"/>
    <w:rsid w:val="00066BCB"/>
    <w:rsid w:val="000A174C"/>
    <w:rsid w:val="000D2B8D"/>
    <w:rsid w:val="000E0A08"/>
    <w:rsid w:val="001005CA"/>
    <w:rsid w:val="00160BC6"/>
    <w:rsid w:val="001721F8"/>
    <w:rsid w:val="00185977"/>
    <w:rsid w:val="0019190C"/>
    <w:rsid w:val="001D2B52"/>
    <w:rsid w:val="001D3894"/>
    <w:rsid w:val="001F4025"/>
    <w:rsid w:val="0025707D"/>
    <w:rsid w:val="002D6861"/>
    <w:rsid w:val="002E1A2C"/>
    <w:rsid w:val="00310545"/>
    <w:rsid w:val="00327230"/>
    <w:rsid w:val="003564A0"/>
    <w:rsid w:val="003B1FBF"/>
    <w:rsid w:val="00460BE8"/>
    <w:rsid w:val="0046262B"/>
    <w:rsid w:val="004840A1"/>
    <w:rsid w:val="004F03E0"/>
    <w:rsid w:val="00511F06"/>
    <w:rsid w:val="005A24BB"/>
    <w:rsid w:val="005A720D"/>
    <w:rsid w:val="005B0810"/>
    <w:rsid w:val="005B7397"/>
    <w:rsid w:val="005D5336"/>
    <w:rsid w:val="00645F33"/>
    <w:rsid w:val="00654E44"/>
    <w:rsid w:val="00673B7A"/>
    <w:rsid w:val="00690725"/>
    <w:rsid w:val="00696DC1"/>
    <w:rsid w:val="006977DB"/>
    <w:rsid w:val="006B7F00"/>
    <w:rsid w:val="006C7341"/>
    <w:rsid w:val="006F4147"/>
    <w:rsid w:val="0070350A"/>
    <w:rsid w:val="00713DD7"/>
    <w:rsid w:val="00751AB2"/>
    <w:rsid w:val="00751F58"/>
    <w:rsid w:val="007D64D8"/>
    <w:rsid w:val="007E22FC"/>
    <w:rsid w:val="007E442A"/>
    <w:rsid w:val="00890C0E"/>
    <w:rsid w:val="008D37A0"/>
    <w:rsid w:val="008E587D"/>
    <w:rsid w:val="008E6B83"/>
    <w:rsid w:val="00906624"/>
    <w:rsid w:val="00917D55"/>
    <w:rsid w:val="009A3A02"/>
    <w:rsid w:val="009A3CFA"/>
    <w:rsid w:val="009B2B43"/>
    <w:rsid w:val="009C0C05"/>
    <w:rsid w:val="00A01AB6"/>
    <w:rsid w:val="00A42310"/>
    <w:rsid w:val="00A707D2"/>
    <w:rsid w:val="00AB6CC9"/>
    <w:rsid w:val="00B16E60"/>
    <w:rsid w:val="00B74BEC"/>
    <w:rsid w:val="00BA3D30"/>
    <w:rsid w:val="00BF46D1"/>
    <w:rsid w:val="00C25C5B"/>
    <w:rsid w:val="00C34AEB"/>
    <w:rsid w:val="00CA7DBF"/>
    <w:rsid w:val="00D83F9D"/>
    <w:rsid w:val="00DA1244"/>
    <w:rsid w:val="00DC4672"/>
    <w:rsid w:val="00E14E4B"/>
    <w:rsid w:val="00E51F75"/>
    <w:rsid w:val="00E64DF6"/>
    <w:rsid w:val="00E67C0D"/>
    <w:rsid w:val="00E7646D"/>
    <w:rsid w:val="00E82E70"/>
    <w:rsid w:val="00E84C63"/>
    <w:rsid w:val="00EA595E"/>
    <w:rsid w:val="00F175F4"/>
    <w:rsid w:val="00F76C73"/>
    <w:rsid w:val="00F94980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98690"/>
  <w15:chartTrackingRefBased/>
  <w15:docId w15:val="{6E68EB89-3094-4635-BEA7-63E19E73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7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A7D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7D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CA7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A7D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725"/>
  </w:style>
  <w:style w:type="paragraph" w:styleId="Zpat">
    <w:name w:val="footer"/>
    <w:basedOn w:val="Normln"/>
    <w:link w:val="ZpatChar"/>
    <w:uiPriority w:val="99"/>
    <w:unhideWhenUsed/>
    <w:rsid w:val="0069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78</cp:revision>
  <dcterms:created xsi:type="dcterms:W3CDTF">2019-01-09T18:06:00Z</dcterms:created>
  <dcterms:modified xsi:type="dcterms:W3CDTF">2019-01-10T19:05:00Z</dcterms:modified>
</cp:coreProperties>
</file>