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B766C" w14:textId="1363CD54" w:rsidR="001005CA" w:rsidRDefault="00362E91" w:rsidP="00DC370A">
      <w:pPr>
        <w:pStyle w:val="Nzev"/>
      </w:pPr>
      <w:r>
        <w:t>Psychické jevy, procesy (1/2)</w:t>
      </w:r>
    </w:p>
    <w:p w14:paraId="76C8D2F3" w14:textId="1F86945D" w:rsidR="00E82A25" w:rsidRDefault="00E82A25" w:rsidP="00E82A25">
      <w:pPr>
        <w:pStyle w:val="Nadpis1"/>
      </w:pPr>
      <w:r>
        <w:t>Psychické jevy</w:t>
      </w:r>
    </w:p>
    <w:p w14:paraId="39CF845E" w14:textId="496CBC60" w:rsidR="007C2267" w:rsidRDefault="007C2267" w:rsidP="00E82A25">
      <w:pPr>
        <w:pStyle w:val="Odstavecseseznamem"/>
        <w:numPr>
          <w:ilvl w:val="0"/>
          <w:numId w:val="1"/>
        </w:numPr>
      </w:pPr>
      <w:r>
        <w:t>relativně stál</w:t>
      </w:r>
      <w:r w:rsidR="00EA5F41">
        <w:t>é</w:t>
      </w:r>
      <w:r>
        <w:t xml:space="preserve"> složky lidské psychiky</w:t>
      </w:r>
    </w:p>
    <w:p w14:paraId="08F67CC5" w14:textId="7E5FBC80" w:rsidR="00E82A25" w:rsidRDefault="00E82A25" w:rsidP="00E82A25">
      <w:pPr>
        <w:pStyle w:val="Odstavecseseznamem"/>
        <w:numPr>
          <w:ilvl w:val="0"/>
          <w:numId w:val="1"/>
        </w:numPr>
      </w:pPr>
      <w:r>
        <w:t>determinovány biologicky i sociálně</w:t>
      </w:r>
    </w:p>
    <w:p w14:paraId="4501E281" w14:textId="4DB3C429" w:rsidR="00E82A25" w:rsidRDefault="0048464C" w:rsidP="00E82A25">
      <w:pPr>
        <w:pStyle w:val="Odstavecseseznamem"/>
        <w:numPr>
          <w:ilvl w:val="0"/>
          <w:numId w:val="1"/>
        </w:numPr>
      </w:pPr>
      <w:r>
        <w:t>navzájem spojeny, působí jako celek</w:t>
      </w:r>
    </w:p>
    <w:p w14:paraId="04792866" w14:textId="3CCB54D3" w:rsidR="007D1E58" w:rsidRDefault="00FD4D7B" w:rsidP="00E82A25">
      <w:pPr>
        <w:pStyle w:val="Odstavecseseznamem"/>
        <w:numPr>
          <w:ilvl w:val="0"/>
          <w:numId w:val="1"/>
        </w:numPr>
      </w:pPr>
      <w:r>
        <w:t>v průběhu života se mění a vyvíjejí</w:t>
      </w:r>
    </w:p>
    <w:p w14:paraId="1E8ACF55" w14:textId="462F9A8B" w:rsidR="00440E0F" w:rsidRDefault="00EC106F" w:rsidP="00286598">
      <w:pPr>
        <w:pStyle w:val="Odstavecseseznamem"/>
        <w:numPr>
          <w:ilvl w:val="0"/>
          <w:numId w:val="1"/>
        </w:numPr>
      </w:pPr>
      <w:r>
        <w:t>umožňují nám poznávat svět a</w:t>
      </w:r>
      <w:r w:rsidR="000F2246">
        <w:t> </w:t>
      </w:r>
      <w:r>
        <w:t>reagovat na podněty</w:t>
      </w:r>
    </w:p>
    <w:p w14:paraId="62115302" w14:textId="446D0367" w:rsidR="00286598" w:rsidRDefault="00286598" w:rsidP="00201D85">
      <w:pPr>
        <w:pStyle w:val="Nadpis2"/>
      </w:pPr>
      <w:r>
        <w:t>Dělení</w:t>
      </w:r>
    </w:p>
    <w:p w14:paraId="5206F1A7" w14:textId="432C1BF2" w:rsidR="00201D85" w:rsidRDefault="009219D6" w:rsidP="002D7C57">
      <w:pPr>
        <w:pStyle w:val="Odstavecseseznamem"/>
        <w:numPr>
          <w:ilvl w:val="0"/>
          <w:numId w:val="2"/>
        </w:numPr>
      </w:pPr>
      <w:r>
        <w:t>procesy</w:t>
      </w:r>
    </w:p>
    <w:p w14:paraId="369C7C3E" w14:textId="77777777" w:rsidR="00B15099" w:rsidRDefault="00EA5F41" w:rsidP="004569D1">
      <w:pPr>
        <w:pStyle w:val="Odstavecseseznamem"/>
        <w:numPr>
          <w:ilvl w:val="1"/>
          <w:numId w:val="2"/>
        </w:numPr>
      </w:pPr>
      <w:r>
        <w:t>nejkratší a nej</w:t>
      </w:r>
      <w:r w:rsidR="001C732D">
        <w:t>proměnlivější</w:t>
      </w:r>
    </w:p>
    <w:p w14:paraId="0E38DD52" w14:textId="47843971" w:rsidR="004569D1" w:rsidRDefault="00A81C5A" w:rsidP="004569D1">
      <w:pPr>
        <w:pStyle w:val="Odstavecseseznamem"/>
        <w:numPr>
          <w:ilvl w:val="1"/>
          <w:numId w:val="2"/>
        </w:numPr>
      </w:pPr>
      <w:r>
        <w:t>mění se vlivem prostředí, stavem organismu</w:t>
      </w:r>
    </w:p>
    <w:p w14:paraId="09B75E2C" w14:textId="430D07D7" w:rsidR="009219D6" w:rsidRDefault="009219D6" w:rsidP="002D7C57">
      <w:pPr>
        <w:pStyle w:val="Odstavecseseznamem"/>
        <w:numPr>
          <w:ilvl w:val="0"/>
          <w:numId w:val="2"/>
        </w:numPr>
      </w:pPr>
      <w:r>
        <w:t>stavy</w:t>
      </w:r>
    </w:p>
    <w:p w14:paraId="65F28F75" w14:textId="57562625" w:rsidR="00D36DE4" w:rsidRDefault="00D36DE4" w:rsidP="00D36DE4">
      <w:pPr>
        <w:pStyle w:val="Odstavecseseznamem"/>
        <w:numPr>
          <w:ilvl w:val="1"/>
          <w:numId w:val="2"/>
        </w:numPr>
      </w:pPr>
      <w:r>
        <w:t xml:space="preserve">psychické </w:t>
      </w:r>
      <w:r w:rsidR="002D175F">
        <w:t>pr</w:t>
      </w:r>
      <w:r>
        <w:t>ožívání jed</w:t>
      </w:r>
      <w:r w:rsidR="002D175F">
        <w:t>ince po určitou dobu</w:t>
      </w:r>
    </w:p>
    <w:p w14:paraId="1F022AD1" w14:textId="5E5C9C81" w:rsidR="00E346EB" w:rsidRDefault="00E346EB" w:rsidP="00D36DE4">
      <w:pPr>
        <w:pStyle w:val="Odstavecseseznamem"/>
        <w:numPr>
          <w:ilvl w:val="1"/>
          <w:numId w:val="2"/>
        </w:numPr>
      </w:pPr>
      <w:r>
        <w:t>trvají déle než procesy</w:t>
      </w:r>
    </w:p>
    <w:p w14:paraId="648BB864" w14:textId="7ABF4D1E" w:rsidR="009219D6" w:rsidRDefault="009219D6" w:rsidP="002D7C57">
      <w:pPr>
        <w:pStyle w:val="Odstavecseseznamem"/>
        <w:numPr>
          <w:ilvl w:val="0"/>
          <w:numId w:val="2"/>
        </w:numPr>
      </w:pPr>
      <w:r>
        <w:t>vlastnosti</w:t>
      </w:r>
    </w:p>
    <w:p w14:paraId="17FE710F" w14:textId="63422DAB" w:rsidR="004D5D09" w:rsidRDefault="004D5D09" w:rsidP="004D5D09">
      <w:pPr>
        <w:pStyle w:val="Odstavecseseznamem"/>
        <w:numPr>
          <w:ilvl w:val="1"/>
          <w:numId w:val="2"/>
        </w:numPr>
      </w:pPr>
      <w:r>
        <w:t>trvalé rysy osobnosti</w:t>
      </w:r>
    </w:p>
    <w:p w14:paraId="58766468" w14:textId="532540BF" w:rsidR="00737A1C" w:rsidRDefault="00737A1C" w:rsidP="00737A1C">
      <w:pPr>
        <w:pStyle w:val="Nadpis1"/>
      </w:pPr>
      <w:r>
        <w:t xml:space="preserve">Psychické </w:t>
      </w:r>
      <w:r w:rsidR="00601EAC">
        <w:t>procesy</w:t>
      </w:r>
    </w:p>
    <w:p w14:paraId="5731C3DD" w14:textId="1A1ECBA4" w:rsidR="001B6437" w:rsidRDefault="003C635F" w:rsidP="001B6437">
      <w:pPr>
        <w:pStyle w:val="Odstavecseseznamem"/>
        <w:numPr>
          <w:ilvl w:val="0"/>
          <w:numId w:val="3"/>
        </w:numPr>
      </w:pPr>
      <w:r>
        <w:t>části lidské činnosti</w:t>
      </w:r>
    </w:p>
    <w:p w14:paraId="2A772560" w14:textId="729B73FA" w:rsidR="003C635F" w:rsidRDefault="003C635F" w:rsidP="001B6437">
      <w:pPr>
        <w:pStyle w:val="Odstavecseseznamem"/>
        <w:numPr>
          <w:ilvl w:val="0"/>
          <w:numId w:val="3"/>
        </w:numPr>
      </w:pPr>
      <w:r>
        <w:t>mají relativně krátkodobý charakter</w:t>
      </w:r>
    </w:p>
    <w:p w14:paraId="6242FBC8" w14:textId="1580AB9B" w:rsidR="001D7903" w:rsidRDefault="00787CCF" w:rsidP="001914D9">
      <w:pPr>
        <w:pStyle w:val="Odstavecseseznamem"/>
        <w:numPr>
          <w:ilvl w:val="0"/>
          <w:numId w:val="3"/>
        </w:numPr>
      </w:pPr>
      <w:r>
        <w:t>umožňují jedinci orientovat se ve svém okolí, vnímat, myslet, mluvit, posuzova</w:t>
      </w:r>
      <w:r w:rsidR="009F3CC3">
        <w:t>t</w:t>
      </w:r>
    </w:p>
    <w:p w14:paraId="66F4D4A2" w14:textId="288C52AF" w:rsidR="00FD54CE" w:rsidRDefault="00582CC9" w:rsidP="00FD54CE">
      <w:pPr>
        <w:pStyle w:val="Nadpis1"/>
      </w:pPr>
      <w:r>
        <w:t>Vnímání</w:t>
      </w:r>
    </w:p>
    <w:p w14:paraId="17953FF9" w14:textId="6F30111D" w:rsidR="00D00ED6" w:rsidRDefault="00D00ED6" w:rsidP="00D00ED6">
      <w:pPr>
        <w:pStyle w:val="Odstavecseseznamem"/>
        <w:numPr>
          <w:ilvl w:val="0"/>
          <w:numId w:val="4"/>
        </w:numPr>
      </w:pPr>
      <w:r>
        <w:t>percepce</w:t>
      </w:r>
    </w:p>
    <w:p w14:paraId="220D7C13" w14:textId="4AA4B5F6" w:rsidR="00D00ED6" w:rsidRDefault="00527DBD" w:rsidP="00D00ED6">
      <w:pPr>
        <w:pStyle w:val="Odstavecseseznamem"/>
        <w:numPr>
          <w:ilvl w:val="0"/>
          <w:numId w:val="6"/>
        </w:numPr>
      </w:pPr>
      <w:r>
        <w:t>základní psychický proces, při kterém prostřednictvím smyslových orgánů dochází k vytváření obrazu vnitřní i vnější skutečnosti</w:t>
      </w:r>
    </w:p>
    <w:p w14:paraId="2BE58026" w14:textId="479B494C" w:rsidR="00527DBD" w:rsidRDefault="00721D0F" w:rsidP="00527DBD">
      <w:pPr>
        <w:pStyle w:val="Odstavecseseznamem"/>
        <w:numPr>
          <w:ilvl w:val="0"/>
          <w:numId w:val="7"/>
        </w:numPr>
      </w:pPr>
      <w:r>
        <w:t>výsledky vnímání</w:t>
      </w:r>
    </w:p>
    <w:p w14:paraId="2B57BBB5" w14:textId="72E1025F" w:rsidR="00721D0F" w:rsidRDefault="00721D0F" w:rsidP="00721D0F">
      <w:pPr>
        <w:pStyle w:val="Odstavecseseznamem"/>
        <w:numPr>
          <w:ilvl w:val="1"/>
          <w:numId w:val="7"/>
        </w:numPr>
      </w:pPr>
      <w:r>
        <w:t>vjem</w:t>
      </w:r>
      <w:r w:rsidR="003F6655">
        <w:t xml:space="preserve"> – celý předmět</w:t>
      </w:r>
      <w:r w:rsidR="00E966F2">
        <w:t xml:space="preserve"> působící na naše smysly</w:t>
      </w:r>
    </w:p>
    <w:p w14:paraId="3A1CC339" w14:textId="5EB44C45" w:rsidR="003F6655" w:rsidRDefault="003F6655" w:rsidP="00721D0F">
      <w:pPr>
        <w:pStyle w:val="Odstavecseseznamem"/>
        <w:numPr>
          <w:ilvl w:val="1"/>
          <w:numId w:val="7"/>
        </w:numPr>
      </w:pPr>
      <w:r>
        <w:t xml:space="preserve">počitek – </w:t>
      </w:r>
      <w:r w:rsidR="00E966F2">
        <w:t xml:space="preserve">obraz </w:t>
      </w:r>
      <w:r>
        <w:t>jednotliv</w:t>
      </w:r>
      <w:r w:rsidR="00E966F2">
        <w:t>ých</w:t>
      </w:r>
      <w:r>
        <w:t xml:space="preserve"> znak</w:t>
      </w:r>
      <w:r w:rsidR="00E966F2">
        <w:t>ů</w:t>
      </w:r>
      <w:r>
        <w:t xml:space="preserve"> předmětu</w:t>
      </w:r>
    </w:p>
    <w:p w14:paraId="7567E9F0" w14:textId="44EDD0CF" w:rsidR="009E7A10" w:rsidRDefault="00A350A3" w:rsidP="00AD78C7">
      <w:pPr>
        <w:pStyle w:val="Odstavecseseznamem"/>
        <w:numPr>
          <w:ilvl w:val="0"/>
          <w:numId w:val="7"/>
        </w:numPr>
      </w:pPr>
      <w:r>
        <w:t xml:space="preserve">vnímání předchází </w:t>
      </w:r>
      <w:r w:rsidRPr="00AD78C7">
        <w:rPr>
          <w:b/>
        </w:rPr>
        <w:t>čití</w:t>
      </w:r>
      <w:r>
        <w:t xml:space="preserve"> = přijímání informací z okolí smyslovými orgány</w:t>
      </w:r>
      <w:r w:rsidR="00AD78C7">
        <w:br/>
      </w:r>
      <w:r w:rsidR="009E7A10">
        <w:t>stimulační ener</w:t>
      </w:r>
      <w:r w:rsidR="00AD78C7">
        <w:t>gie → nervové signály (vzruchy) → mozek</w:t>
      </w:r>
    </w:p>
    <w:p w14:paraId="585D2E4E" w14:textId="16256E30" w:rsidR="00166A0B" w:rsidRDefault="004E1EA3" w:rsidP="007A019A">
      <w:pPr>
        <w:pStyle w:val="Odstavecseseznamem"/>
        <w:numPr>
          <w:ilvl w:val="0"/>
          <w:numId w:val="7"/>
        </w:numPr>
      </w:pPr>
      <w:r>
        <w:t>druhy vnímání</w:t>
      </w:r>
      <w:r w:rsidR="00A740B3">
        <w:t xml:space="preserve"> – </w:t>
      </w:r>
      <w:r>
        <w:t>zrakové</w:t>
      </w:r>
      <w:r w:rsidR="007A019A">
        <w:t xml:space="preserve">, </w:t>
      </w:r>
      <w:r w:rsidR="007A019A" w:rsidRPr="007A019A">
        <w:t>sluchové, čichové, chuťové, hmatové, polohové, pohybové, vnímání</w:t>
      </w:r>
      <w:r w:rsidR="00920057">
        <w:t> </w:t>
      </w:r>
      <w:r w:rsidR="007A019A" w:rsidRPr="007A019A">
        <w:t>doteku</w:t>
      </w:r>
    </w:p>
    <w:p w14:paraId="1A602BC8" w14:textId="602514E0" w:rsidR="00A740B3" w:rsidRDefault="00535FA1" w:rsidP="007A019A">
      <w:pPr>
        <w:pStyle w:val="Odstavecseseznamem"/>
        <w:numPr>
          <w:ilvl w:val="0"/>
          <w:numId w:val="7"/>
        </w:numPr>
      </w:pPr>
      <w:r>
        <w:t>poruchy vnímání</w:t>
      </w:r>
    </w:p>
    <w:p w14:paraId="2D8EBDA4" w14:textId="1E4483DE" w:rsidR="00535FA1" w:rsidRDefault="00535FA1" w:rsidP="00535FA1">
      <w:pPr>
        <w:pStyle w:val="Odstavecseseznamem"/>
        <w:numPr>
          <w:ilvl w:val="1"/>
          <w:numId w:val="7"/>
        </w:numPr>
      </w:pPr>
      <w:r>
        <w:t>smyslové klamy – zkreslení vznikají kvůli nedokonalosti smyslového orgánu</w:t>
      </w:r>
    </w:p>
    <w:p w14:paraId="4583A441" w14:textId="53672556" w:rsidR="00535FA1" w:rsidRDefault="0000107F" w:rsidP="00535FA1">
      <w:pPr>
        <w:pStyle w:val="Odstavecseseznamem"/>
        <w:numPr>
          <w:ilvl w:val="1"/>
          <w:numId w:val="7"/>
        </w:numPr>
      </w:pPr>
      <w:r>
        <w:t>synestezie – spojení vjemů z různých smyslů</w:t>
      </w:r>
    </w:p>
    <w:p w14:paraId="37103B45" w14:textId="0DEFF033" w:rsidR="0000107F" w:rsidRDefault="00446AC7" w:rsidP="00535FA1">
      <w:pPr>
        <w:pStyle w:val="Odstavecseseznamem"/>
        <w:numPr>
          <w:ilvl w:val="1"/>
          <w:numId w:val="7"/>
        </w:numPr>
      </w:pPr>
      <w:r>
        <w:t>iluze – zkreslený vjem vznikající na základě reálného podnětu</w:t>
      </w:r>
    </w:p>
    <w:p w14:paraId="48DE9F61" w14:textId="1E2E2A3C" w:rsidR="00446AC7" w:rsidRDefault="009A535F" w:rsidP="00535FA1">
      <w:pPr>
        <w:pStyle w:val="Odstavecseseznamem"/>
        <w:numPr>
          <w:ilvl w:val="1"/>
          <w:numId w:val="7"/>
        </w:numPr>
      </w:pPr>
      <w:r>
        <w:t>halucinace – vjemy bez skutečného podnětu</w:t>
      </w:r>
    </w:p>
    <w:p w14:paraId="2784391E" w14:textId="77777777" w:rsidR="00173685" w:rsidRDefault="00173685" w:rsidP="00DB4563">
      <w:pPr>
        <w:pStyle w:val="Nadpis1"/>
      </w:pPr>
      <w:r>
        <w:br w:type="page"/>
      </w:r>
    </w:p>
    <w:p w14:paraId="6C16FF69" w14:textId="1B18F539" w:rsidR="00EE0E92" w:rsidRDefault="00DB4563" w:rsidP="00DB4563">
      <w:pPr>
        <w:pStyle w:val="Nadpis1"/>
      </w:pPr>
      <w:r>
        <w:lastRenderedPageBreak/>
        <w:t>Představy</w:t>
      </w:r>
    </w:p>
    <w:p w14:paraId="6155BF85" w14:textId="31A482A7" w:rsidR="00DB4563" w:rsidRDefault="002E11D9" w:rsidP="00DB4563">
      <w:pPr>
        <w:pStyle w:val="Odstavecseseznamem"/>
        <w:numPr>
          <w:ilvl w:val="0"/>
          <w:numId w:val="9"/>
        </w:numPr>
      </w:pPr>
      <w:r>
        <w:t xml:space="preserve">představa = </w:t>
      </w:r>
      <w:r w:rsidR="00ED7ACE">
        <w:t>schopnost vybavit si podnět</w:t>
      </w:r>
      <w:r w:rsidR="00B614D7">
        <w:t>, který v daném okamžiku nepůsobí na naše smysly</w:t>
      </w:r>
    </w:p>
    <w:p w14:paraId="49DDCC19" w14:textId="75E65B23" w:rsidR="009A0EFE" w:rsidRDefault="009A0EFE" w:rsidP="00DB4563">
      <w:pPr>
        <w:pStyle w:val="Odstavecseseznamem"/>
        <w:numPr>
          <w:ilvl w:val="0"/>
          <w:numId w:val="9"/>
        </w:numPr>
      </w:pPr>
      <w:r>
        <w:t>obraz = představa; proces = představivost</w:t>
      </w:r>
    </w:p>
    <w:p w14:paraId="0F3520CE" w14:textId="679E9598" w:rsidR="00055D4E" w:rsidRDefault="001C565F" w:rsidP="00DB4563">
      <w:pPr>
        <w:pStyle w:val="Odstavecseseznamem"/>
        <w:numPr>
          <w:ilvl w:val="0"/>
          <w:numId w:val="9"/>
        </w:numPr>
      </w:pPr>
      <w:r>
        <w:t>představa je méně přesná než bezprostřední vjem</w:t>
      </w:r>
    </w:p>
    <w:p w14:paraId="10B4632F" w14:textId="6F916675" w:rsidR="001C565F" w:rsidRDefault="00557688" w:rsidP="00DB4563">
      <w:pPr>
        <w:pStyle w:val="Odstavecseseznamem"/>
        <w:numPr>
          <w:ilvl w:val="0"/>
          <w:numId w:val="9"/>
        </w:numPr>
      </w:pPr>
      <w:r>
        <w:t xml:space="preserve">asociace </w:t>
      </w:r>
      <w:r w:rsidR="00E41146">
        <w:t>jsou volná sdružení vjemů/představ/pojmů</w:t>
      </w:r>
    </w:p>
    <w:p w14:paraId="38148F24" w14:textId="33437A2D" w:rsidR="00140E4E" w:rsidRDefault="00A34086" w:rsidP="00DB4563">
      <w:pPr>
        <w:pStyle w:val="Odstavecseseznamem"/>
        <w:numPr>
          <w:ilvl w:val="0"/>
          <w:numId w:val="9"/>
        </w:numPr>
      </w:pPr>
      <w:r>
        <w:t>asociační zákony</w:t>
      </w:r>
    </w:p>
    <w:p w14:paraId="3EB2DBF4" w14:textId="5456A494" w:rsidR="00A34086" w:rsidRDefault="00BD2CBC" w:rsidP="00A34086">
      <w:pPr>
        <w:pStyle w:val="Odstavecseseznamem"/>
        <w:numPr>
          <w:ilvl w:val="1"/>
          <w:numId w:val="9"/>
        </w:numPr>
      </w:pPr>
      <w:r>
        <w:t>primární</w:t>
      </w:r>
    </w:p>
    <w:p w14:paraId="1AF4AC77" w14:textId="646F24ED" w:rsidR="00BD2CBC" w:rsidRDefault="00BD2CBC" w:rsidP="00BD2CBC">
      <w:pPr>
        <w:pStyle w:val="Odstavecseseznamem"/>
        <w:numPr>
          <w:ilvl w:val="2"/>
          <w:numId w:val="9"/>
        </w:numPr>
      </w:pPr>
      <w:r>
        <w:t>zákon dotyku a času</w:t>
      </w:r>
    </w:p>
    <w:p w14:paraId="16E87576" w14:textId="7FC156F9" w:rsidR="001D23C8" w:rsidRDefault="001D23C8" w:rsidP="00BD2CBC">
      <w:pPr>
        <w:pStyle w:val="Odstavecseseznamem"/>
        <w:numPr>
          <w:ilvl w:val="2"/>
          <w:numId w:val="9"/>
        </w:numPr>
      </w:pPr>
      <w:r>
        <w:t>zákon podobnosti a kontrastu</w:t>
      </w:r>
    </w:p>
    <w:p w14:paraId="37329361" w14:textId="557C14C1" w:rsidR="00A525B3" w:rsidRDefault="00A525B3" w:rsidP="00A525B3">
      <w:pPr>
        <w:pStyle w:val="Odstavecseseznamem"/>
        <w:numPr>
          <w:ilvl w:val="1"/>
          <w:numId w:val="9"/>
        </w:numPr>
      </w:pPr>
      <w:r>
        <w:t>sekundární</w:t>
      </w:r>
    </w:p>
    <w:p w14:paraId="14352022" w14:textId="75FDBEC9" w:rsidR="00A525B3" w:rsidRDefault="00A525B3" w:rsidP="00A525B3">
      <w:pPr>
        <w:pStyle w:val="Odstavecseseznamem"/>
        <w:numPr>
          <w:ilvl w:val="2"/>
          <w:numId w:val="9"/>
        </w:numPr>
      </w:pPr>
      <w:r>
        <w:t>zákon</w:t>
      </w:r>
      <w:r w:rsidR="00CD3EF0">
        <w:t>y</w:t>
      </w:r>
      <w:r>
        <w:t xml:space="preserve"> novosti, </w:t>
      </w:r>
      <w:r w:rsidR="00CD6BE7">
        <w:t>čas</w:t>
      </w:r>
      <w:r w:rsidR="00CD3EF0">
        <w:t>tosti a živosti</w:t>
      </w:r>
    </w:p>
    <w:p w14:paraId="228D1052" w14:textId="71EDC0D9" w:rsidR="000726E9" w:rsidRDefault="00023294" w:rsidP="000726E9">
      <w:pPr>
        <w:pStyle w:val="Odstavecseseznamem"/>
        <w:numPr>
          <w:ilvl w:val="0"/>
          <w:numId w:val="9"/>
        </w:numPr>
      </w:pPr>
      <w:r>
        <w:t>asociační pokus – Experiment profesora Rousse</w:t>
      </w:r>
    </w:p>
    <w:p w14:paraId="490C3872" w14:textId="0073BA42" w:rsidR="00023294" w:rsidRDefault="00F55A83" w:rsidP="000726E9">
      <w:pPr>
        <w:pStyle w:val="Odstavecseseznamem"/>
        <w:numPr>
          <w:ilvl w:val="0"/>
          <w:numId w:val="9"/>
        </w:numPr>
      </w:pPr>
      <w:r>
        <w:t>dělení představ</w:t>
      </w:r>
    </w:p>
    <w:p w14:paraId="72BD348A" w14:textId="13BA689C" w:rsidR="00F55A83" w:rsidRDefault="00F55A83" w:rsidP="00F55A83">
      <w:pPr>
        <w:pStyle w:val="Odstavecseseznamem"/>
        <w:numPr>
          <w:ilvl w:val="1"/>
          <w:numId w:val="9"/>
        </w:numPr>
      </w:pPr>
      <w:r>
        <w:t>podle smyslových orgánů</w:t>
      </w:r>
    </w:p>
    <w:p w14:paraId="714BEF40" w14:textId="5782A70D" w:rsidR="00F55A83" w:rsidRDefault="00F55A83" w:rsidP="00F55A83">
      <w:pPr>
        <w:pStyle w:val="Odstavecseseznamem"/>
        <w:numPr>
          <w:ilvl w:val="1"/>
          <w:numId w:val="9"/>
        </w:numPr>
      </w:pPr>
      <w:r>
        <w:t>podle obsahu</w:t>
      </w:r>
    </w:p>
    <w:p w14:paraId="4A4F7FBB" w14:textId="35DC9BA5" w:rsidR="00F55A83" w:rsidRDefault="00F55A83" w:rsidP="00F55A83">
      <w:pPr>
        <w:pStyle w:val="Odstavecseseznamem"/>
        <w:numPr>
          <w:ilvl w:val="2"/>
          <w:numId w:val="9"/>
        </w:numPr>
      </w:pPr>
      <w:r>
        <w:t>obecné (abstraktní)</w:t>
      </w:r>
    </w:p>
    <w:p w14:paraId="6B4BDF8E" w14:textId="17555066" w:rsidR="00F55A83" w:rsidRDefault="00F55A83" w:rsidP="00F55A83">
      <w:pPr>
        <w:pStyle w:val="Odstavecseseznamem"/>
        <w:numPr>
          <w:ilvl w:val="2"/>
          <w:numId w:val="9"/>
        </w:numPr>
      </w:pPr>
      <w:r>
        <w:t>jedinečné (konkrétní)</w:t>
      </w:r>
    </w:p>
    <w:p w14:paraId="3EFA251B" w14:textId="2303A334" w:rsidR="00F55A83" w:rsidRDefault="00CE539D" w:rsidP="00CE539D">
      <w:pPr>
        <w:pStyle w:val="Odstavecseseznamem"/>
        <w:numPr>
          <w:ilvl w:val="1"/>
          <w:numId w:val="9"/>
        </w:numPr>
      </w:pPr>
      <w:r>
        <w:t>podle podnětu</w:t>
      </w:r>
    </w:p>
    <w:p w14:paraId="5D98C626" w14:textId="5DBBC7C0" w:rsidR="00CE539D" w:rsidRDefault="00CE539D" w:rsidP="00CE539D">
      <w:pPr>
        <w:pStyle w:val="Odstavecseseznamem"/>
        <w:numPr>
          <w:ilvl w:val="2"/>
          <w:numId w:val="9"/>
        </w:numPr>
      </w:pPr>
      <w:r>
        <w:t>vzpomínkové</w:t>
      </w:r>
    </w:p>
    <w:p w14:paraId="07EB0B30" w14:textId="5D2682F5" w:rsidR="00CE539D" w:rsidRDefault="00CE539D" w:rsidP="00CE539D">
      <w:pPr>
        <w:pStyle w:val="Odstavecseseznamem"/>
        <w:numPr>
          <w:ilvl w:val="2"/>
          <w:numId w:val="9"/>
        </w:numPr>
      </w:pPr>
      <w:r>
        <w:t>fantazijní</w:t>
      </w:r>
    </w:p>
    <w:p w14:paraId="297ACA8B" w14:textId="2DA5B5FC" w:rsidR="0072331F" w:rsidRDefault="0072331F" w:rsidP="0072331F">
      <w:pPr>
        <w:pStyle w:val="Odstavecseseznamem"/>
        <w:numPr>
          <w:ilvl w:val="0"/>
          <w:numId w:val="9"/>
        </w:numPr>
      </w:pPr>
      <w:r>
        <w:t>typy představivosti</w:t>
      </w:r>
    </w:p>
    <w:p w14:paraId="494352FF" w14:textId="5383F59C" w:rsidR="0072331F" w:rsidRDefault="0072331F" w:rsidP="0072331F">
      <w:pPr>
        <w:pStyle w:val="Odstavecseseznamem"/>
        <w:numPr>
          <w:ilvl w:val="1"/>
          <w:numId w:val="9"/>
        </w:numPr>
      </w:pPr>
      <w:r>
        <w:t>zrakov</w:t>
      </w:r>
      <w:r w:rsidR="00525D97">
        <w:t>ý</w:t>
      </w:r>
      <w:r w:rsidR="00943368">
        <w:t xml:space="preserve"> typ</w:t>
      </w:r>
      <w:r>
        <w:t xml:space="preserve"> </w:t>
      </w:r>
      <w:r w:rsidR="00195709">
        <w:t>– obrázky, grafy</w:t>
      </w:r>
    </w:p>
    <w:p w14:paraId="0C7AC2B8" w14:textId="75ACECFD" w:rsidR="00195709" w:rsidRDefault="00195709" w:rsidP="0072331F">
      <w:pPr>
        <w:pStyle w:val="Odstavecseseznamem"/>
        <w:numPr>
          <w:ilvl w:val="1"/>
          <w:numId w:val="9"/>
        </w:numPr>
      </w:pPr>
      <w:r>
        <w:t>sluchov</w:t>
      </w:r>
      <w:r w:rsidR="00525D97">
        <w:t>ý</w:t>
      </w:r>
      <w:r>
        <w:t xml:space="preserve"> </w:t>
      </w:r>
      <w:r w:rsidR="00943368">
        <w:t xml:space="preserve">typ </w:t>
      </w:r>
      <w:r>
        <w:t>– poslech výkladu</w:t>
      </w:r>
    </w:p>
    <w:p w14:paraId="1D96D73C" w14:textId="6C43E38E" w:rsidR="00195709" w:rsidRDefault="001B3007" w:rsidP="0072331F">
      <w:pPr>
        <w:pStyle w:val="Odstavecseseznamem"/>
        <w:numPr>
          <w:ilvl w:val="1"/>
          <w:numId w:val="9"/>
        </w:numPr>
      </w:pPr>
      <w:r>
        <w:t>h</w:t>
      </w:r>
      <w:r w:rsidR="007C7DD0">
        <w:t>a</w:t>
      </w:r>
      <w:r>
        <w:t>pticko-motorick</w:t>
      </w:r>
      <w:r w:rsidR="00525D97">
        <w:t>ý</w:t>
      </w:r>
      <w:r w:rsidR="00943368">
        <w:t xml:space="preserve"> typ</w:t>
      </w:r>
      <w:r>
        <w:t xml:space="preserve"> </w:t>
      </w:r>
      <w:r w:rsidR="002753A9">
        <w:t>–</w:t>
      </w:r>
      <w:r>
        <w:t xml:space="preserve"> </w:t>
      </w:r>
      <w:r w:rsidR="002753A9">
        <w:t xml:space="preserve">vlastní </w:t>
      </w:r>
      <w:r>
        <w:t>zápis</w:t>
      </w:r>
    </w:p>
    <w:p w14:paraId="037DBE58" w14:textId="3C367B9A" w:rsidR="004015A7" w:rsidRDefault="004015A7" w:rsidP="004015A7">
      <w:pPr>
        <w:pStyle w:val="Odstavecseseznamem"/>
        <w:numPr>
          <w:ilvl w:val="0"/>
          <w:numId w:val="9"/>
        </w:numPr>
      </w:pPr>
      <w:r>
        <w:t>poruchy</w:t>
      </w:r>
    </w:p>
    <w:p w14:paraId="11308842" w14:textId="2AA70411" w:rsidR="004015A7" w:rsidRDefault="004015A7" w:rsidP="004015A7">
      <w:pPr>
        <w:pStyle w:val="Odstavecseseznamem"/>
        <w:numPr>
          <w:ilvl w:val="1"/>
          <w:numId w:val="9"/>
        </w:numPr>
      </w:pPr>
      <w:r>
        <w:t>halucinace</w:t>
      </w:r>
      <w:r w:rsidR="00945DC7">
        <w:t xml:space="preserve"> – mozek přestává vnímat rozdíl mezi vjemem a představou</w:t>
      </w:r>
    </w:p>
    <w:p w14:paraId="051BC21F" w14:textId="04488B22" w:rsidR="004015A7" w:rsidRDefault="004015A7" w:rsidP="004015A7">
      <w:pPr>
        <w:pStyle w:val="Odstavecseseznamem"/>
        <w:numPr>
          <w:ilvl w:val="1"/>
          <w:numId w:val="9"/>
        </w:numPr>
      </w:pPr>
      <w:r>
        <w:t>fantastická pseudologie</w:t>
      </w:r>
      <w:r w:rsidR="00945DC7">
        <w:t xml:space="preserve"> </w:t>
      </w:r>
      <w:r w:rsidR="007C6961">
        <w:t>–</w:t>
      </w:r>
      <w:r w:rsidR="00945DC7">
        <w:t xml:space="preserve"> </w:t>
      </w:r>
      <w:r w:rsidR="007C6961">
        <w:t>vymyšlené příběhy člověk přijme za reálně uskutečněné</w:t>
      </w:r>
    </w:p>
    <w:p w14:paraId="6E0E5AB6" w14:textId="2483F1F4" w:rsidR="007C6961" w:rsidRDefault="00DD3859" w:rsidP="004015A7">
      <w:pPr>
        <w:pStyle w:val="Odstavecseseznamem"/>
        <w:numPr>
          <w:ilvl w:val="1"/>
          <w:numId w:val="9"/>
        </w:numPr>
      </w:pPr>
      <w:r>
        <w:t>snížená schopnost udržet představ</w:t>
      </w:r>
      <w:r w:rsidR="00363D36">
        <w:t>u</w:t>
      </w:r>
      <w:r>
        <w:t xml:space="preserve"> ve vědomí</w:t>
      </w:r>
      <w:r w:rsidR="00363D36">
        <w:t xml:space="preserve"> a dále s ní pracovat</w:t>
      </w:r>
    </w:p>
    <w:p w14:paraId="74E5D2D6" w14:textId="0E164C78" w:rsidR="00363D36" w:rsidRDefault="00A11090" w:rsidP="004015A7">
      <w:pPr>
        <w:pStyle w:val="Odstavecseseznamem"/>
        <w:numPr>
          <w:ilvl w:val="1"/>
          <w:numId w:val="9"/>
        </w:numPr>
      </w:pPr>
      <w:r>
        <w:t>denní snění</w:t>
      </w:r>
      <w:r w:rsidR="00835CA9">
        <w:t xml:space="preserve"> – spontánní proud představ s negativně emočně zabarveným obsahem</w:t>
      </w:r>
    </w:p>
    <w:p w14:paraId="3D2B9BE3" w14:textId="324004B9" w:rsidR="00CE539D" w:rsidRDefault="003A7948" w:rsidP="003A7948">
      <w:pPr>
        <w:pStyle w:val="Nadpis1"/>
      </w:pPr>
      <w:r>
        <w:t>Fantazie</w:t>
      </w:r>
    </w:p>
    <w:p w14:paraId="5D020971" w14:textId="49917DBE" w:rsidR="00426E64" w:rsidRDefault="00426E64" w:rsidP="00426E64">
      <w:pPr>
        <w:pStyle w:val="Odstavecseseznamem"/>
        <w:numPr>
          <w:ilvl w:val="0"/>
          <w:numId w:val="6"/>
        </w:numPr>
      </w:pPr>
      <w:r>
        <w:t>obrazotvornost</w:t>
      </w:r>
    </w:p>
    <w:p w14:paraId="6D91C0F5" w14:textId="4770C910" w:rsidR="00426E64" w:rsidRDefault="00BB1B76" w:rsidP="00426E64">
      <w:pPr>
        <w:pStyle w:val="Odstavecseseznamem"/>
        <w:numPr>
          <w:ilvl w:val="0"/>
          <w:numId w:val="6"/>
        </w:numPr>
      </w:pPr>
      <w:r>
        <w:t xml:space="preserve">proces </w:t>
      </w:r>
      <w:r w:rsidR="008C47CF">
        <w:t xml:space="preserve">vytváření relativně nových (pozměněných, zkombinovaných </w:t>
      </w:r>
      <w:r w:rsidR="00771887">
        <w:t>→</w:t>
      </w:r>
      <w:r w:rsidR="008C47CF">
        <w:t xml:space="preserve"> neskutečných) představ</w:t>
      </w:r>
    </w:p>
    <w:p w14:paraId="4CDE39C9" w14:textId="305B447A" w:rsidR="0055655B" w:rsidRDefault="0055655B" w:rsidP="0055655B">
      <w:pPr>
        <w:pStyle w:val="Odstavecseseznamem"/>
        <w:numPr>
          <w:ilvl w:val="0"/>
          <w:numId w:val="13"/>
        </w:numPr>
      </w:pPr>
      <w:r>
        <w:t>výsledkem fantazie jsou fantazijní představy</w:t>
      </w:r>
    </w:p>
    <w:p w14:paraId="385ED3EA" w14:textId="6C25DA5C" w:rsidR="002E024F" w:rsidRDefault="002E024F" w:rsidP="0055655B">
      <w:pPr>
        <w:pStyle w:val="Odstavecseseznamem"/>
        <w:numPr>
          <w:ilvl w:val="0"/>
          <w:numId w:val="13"/>
        </w:numPr>
      </w:pPr>
      <w:r>
        <w:t>Rorschachův test inkoustových skvrn</w:t>
      </w:r>
    </w:p>
    <w:p w14:paraId="0CF93D51" w14:textId="7386670B" w:rsidR="00771887" w:rsidRDefault="001C14A3" w:rsidP="009D0B5F">
      <w:pPr>
        <w:pStyle w:val="Odstavecseseznamem"/>
        <w:numPr>
          <w:ilvl w:val="0"/>
          <w:numId w:val="10"/>
        </w:numPr>
      </w:pPr>
      <w:r>
        <w:t>funkce</w:t>
      </w:r>
    </w:p>
    <w:p w14:paraId="062C14E0" w14:textId="592E4ACB" w:rsidR="001C14A3" w:rsidRDefault="001C14A3" w:rsidP="001C14A3">
      <w:pPr>
        <w:pStyle w:val="Odstavecseseznamem"/>
        <w:numPr>
          <w:ilvl w:val="1"/>
          <w:numId w:val="10"/>
        </w:numPr>
      </w:pPr>
      <w:r>
        <w:t>primární – emancipace od objektivní reality</w:t>
      </w:r>
      <w:r w:rsidR="00D2223A">
        <w:t xml:space="preserve"> (únik)</w:t>
      </w:r>
    </w:p>
    <w:p w14:paraId="752EC361" w14:textId="4C7FAFC9" w:rsidR="001C14A3" w:rsidRDefault="00D2223A" w:rsidP="001C14A3">
      <w:pPr>
        <w:pStyle w:val="Odstavecseseznamem"/>
        <w:numPr>
          <w:ilvl w:val="1"/>
          <w:numId w:val="10"/>
        </w:numPr>
      </w:pPr>
      <w:r>
        <w:t>sekundární – vytváření alternativního modelu světa</w:t>
      </w:r>
    </w:p>
    <w:p w14:paraId="59878DE1" w14:textId="5D92B8AF" w:rsidR="00D2223A" w:rsidRDefault="00D2223A" w:rsidP="00D2223A">
      <w:pPr>
        <w:pStyle w:val="Odstavecseseznamem"/>
        <w:numPr>
          <w:ilvl w:val="0"/>
          <w:numId w:val="10"/>
        </w:numPr>
      </w:pPr>
      <w:r>
        <w:t>druhy</w:t>
      </w:r>
    </w:p>
    <w:p w14:paraId="60C40530" w14:textId="54686994" w:rsidR="0057588D" w:rsidRDefault="0057588D" w:rsidP="0057588D">
      <w:pPr>
        <w:pStyle w:val="Odstavecseseznamem"/>
        <w:numPr>
          <w:ilvl w:val="1"/>
          <w:numId w:val="14"/>
        </w:numPr>
      </w:pPr>
      <w:r>
        <w:t>podle způsobu vytváření</w:t>
      </w:r>
    </w:p>
    <w:p w14:paraId="6DB57862" w14:textId="3F00B51D" w:rsidR="00D2223A" w:rsidRDefault="00D2223A" w:rsidP="0057588D">
      <w:pPr>
        <w:pStyle w:val="Odstavecseseznamem"/>
        <w:numPr>
          <w:ilvl w:val="2"/>
          <w:numId w:val="11"/>
        </w:numPr>
      </w:pPr>
      <w:r>
        <w:t>rekonstrukční</w:t>
      </w:r>
      <w:r w:rsidR="003E7EA0">
        <w:t xml:space="preserve"> – vytváření představ podle slovního popisu nebo obrazového znázornění</w:t>
      </w:r>
    </w:p>
    <w:p w14:paraId="3528DBD9" w14:textId="143A55D5" w:rsidR="00D2223A" w:rsidRDefault="00D2223A" w:rsidP="0057588D">
      <w:pPr>
        <w:pStyle w:val="Odstavecseseznamem"/>
        <w:numPr>
          <w:ilvl w:val="2"/>
          <w:numId w:val="11"/>
        </w:numPr>
      </w:pPr>
      <w:r>
        <w:t>tvořivá</w:t>
      </w:r>
      <w:r w:rsidR="00875543">
        <w:t xml:space="preserve"> – vytváření nových, originálních představ (v umění)</w:t>
      </w:r>
    </w:p>
    <w:p w14:paraId="14B2A46B" w14:textId="76148AAF" w:rsidR="000E6E03" w:rsidRDefault="000E6E03" w:rsidP="000E6E03">
      <w:pPr>
        <w:pStyle w:val="Odstavecseseznamem"/>
        <w:numPr>
          <w:ilvl w:val="1"/>
          <w:numId w:val="11"/>
        </w:numPr>
      </w:pPr>
      <w:r>
        <w:t>podle způsobu vybavování</w:t>
      </w:r>
    </w:p>
    <w:p w14:paraId="0D1963DF" w14:textId="20BB6E97" w:rsidR="000E6E03" w:rsidRDefault="008B7E24" w:rsidP="000E6E03">
      <w:pPr>
        <w:pStyle w:val="Odstavecseseznamem"/>
        <w:numPr>
          <w:ilvl w:val="2"/>
          <w:numId w:val="11"/>
        </w:numPr>
      </w:pPr>
      <w:r>
        <w:t>záměrná</w:t>
      </w:r>
    </w:p>
    <w:p w14:paraId="5F303463" w14:textId="3128FF8D" w:rsidR="00E3350A" w:rsidRDefault="008B7E24" w:rsidP="00E3350A">
      <w:pPr>
        <w:pStyle w:val="Odstavecseseznamem"/>
        <w:numPr>
          <w:ilvl w:val="2"/>
          <w:numId w:val="11"/>
        </w:numPr>
      </w:pPr>
      <w:r>
        <w:t>bezděčná</w:t>
      </w:r>
      <w:r w:rsidR="00E3350A">
        <w:t xml:space="preserve"> – snění v bdělém stavu/ve spánku</w:t>
      </w:r>
    </w:p>
    <w:p w14:paraId="29B6CF19" w14:textId="77777777" w:rsidR="00173685" w:rsidRDefault="00173685" w:rsidP="00D171AF">
      <w:pPr>
        <w:pStyle w:val="Nadpis1"/>
      </w:pPr>
      <w:r>
        <w:br w:type="page"/>
      </w:r>
    </w:p>
    <w:p w14:paraId="0CE092E7" w14:textId="2A195AA2" w:rsidR="00341DE6" w:rsidRDefault="005F209E" w:rsidP="00D171AF">
      <w:pPr>
        <w:pStyle w:val="Nadpis1"/>
      </w:pPr>
      <w:r>
        <w:lastRenderedPageBreak/>
        <w:t>Myšlení</w:t>
      </w:r>
    </w:p>
    <w:p w14:paraId="52C8B6CB" w14:textId="75F05B7E" w:rsidR="005F209E" w:rsidRDefault="005F209E" w:rsidP="005F209E">
      <w:pPr>
        <w:pStyle w:val="Odstavecseseznamem"/>
        <w:numPr>
          <w:ilvl w:val="0"/>
          <w:numId w:val="17"/>
        </w:numPr>
      </w:pPr>
      <w:r>
        <w:t>nejsložitější psychický proces</w:t>
      </w:r>
    </w:p>
    <w:p w14:paraId="20F2E12B" w14:textId="7F0EAC8A" w:rsidR="005F209E" w:rsidRDefault="005F209E" w:rsidP="005F209E">
      <w:pPr>
        <w:pStyle w:val="Odstavecseseznamem"/>
        <w:numPr>
          <w:ilvl w:val="0"/>
          <w:numId w:val="17"/>
        </w:numPr>
      </w:pPr>
      <w:r>
        <w:t>způsob řešení problémů</w:t>
      </w:r>
    </w:p>
    <w:p w14:paraId="70FE1D38" w14:textId="0B12AA64" w:rsidR="005F209E" w:rsidRDefault="00F00EF0" w:rsidP="005F209E">
      <w:pPr>
        <w:pStyle w:val="Odstavecseseznamem"/>
        <w:numPr>
          <w:ilvl w:val="0"/>
          <w:numId w:val="17"/>
        </w:numPr>
      </w:pPr>
      <w:r>
        <w:t>způsob poznávání obecných vlastností předmětů a jevů na základě pochopení jejich vzájemných vztahů a souvislostí</w:t>
      </w:r>
    </w:p>
    <w:p w14:paraId="661F8715" w14:textId="2CCC43CB" w:rsidR="00F00EF0" w:rsidRDefault="002671F8" w:rsidP="005F209E">
      <w:pPr>
        <w:pStyle w:val="Odstavecseseznamem"/>
        <w:numPr>
          <w:ilvl w:val="0"/>
          <w:numId w:val="17"/>
        </w:numPr>
      </w:pPr>
      <w:r>
        <w:t>úzce souvisí s</w:t>
      </w:r>
      <w:r w:rsidR="00473F7C">
        <w:t> </w:t>
      </w:r>
      <w:r>
        <w:t>inteli</w:t>
      </w:r>
      <w:r w:rsidR="00473F7C">
        <w:t>gencí</w:t>
      </w:r>
    </w:p>
    <w:p w14:paraId="0671531E" w14:textId="2BD61F89" w:rsidR="0032230C" w:rsidRDefault="00DF684A" w:rsidP="0032230C">
      <w:pPr>
        <w:pStyle w:val="Odstavecseseznamem"/>
        <w:numPr>
          <w:ilvl w:val="0"/>
          <w:numId w:val="17"/>
        </w:numPr>
      </w:pPr>
      <w:r>
        <w:t>Aristoteles se věnoval popisu lidského myšlení</w:t>
      </w:r>
      <w:r w:rsidR="0032230C">
        <w:t xml:space="preserve"> (definoval 3 formy myšlení)</w:t>
      </w:r>
    </w:p>
    <w:p w14:paraId="50848CA1" w14:textId="7B637E94" w:rsidR="0032230C" w:rsidRDefault="0032230C" w:rsidP="0032230C">
      <w:pPr>
        <w:pStyle w:val="Odstavecseseznamem"/>
        <w:numPr>
          <w:ilvl w:val="0"/>
          <w:numId w:val="17"/>
        </w:numPr>
      </w:pPr>
      <w:r>
        <w:t>3 formy myšlení</w:t>
      </w:r>
    </w:p>
    <w:p w14:paraId="32FBF924" w14:textId="08D5421C" w:rsidR="0032230C" w:rsidRDefault="0032230C" w:rsidP="0032230C">
      <w:pPr>
        <w:pStyle w:val="Odstavecseseznamem"/>
        <w:numPr>
          <w:ilvl w:val="1"/>
          <w:numId w:val="17"/>
        </w:numPr>
      </w:pPr>
      <w:r>
        <w:t>pojem = obecné vlastnosti jevu, předmětu</w:t>
      </w:r>
      <w:r w:rsidR="00294EA2">
        <w:t xml:space="preserve"> (definice)</w:t>
      </w:r>
    </w:p>
    <w:p w14:paraId="7855D8E7" w14:textId="214AE5E2" w:rsidR="00294EA2" w:rsidRDefault="00916E9F" w:rsidP="0032230C">
      <w:pPr>
        <w:pStyle w:val="Odstavecseseznamem"/>
        <w:numPr>
          <w:ilvl w:val="1"/>
          <w:numId w:val="17"/>
        </w:numPr>
      </w:pPr>
      <w:r>
        <w:t>soud = vztah mezi dvěma pojmy – pravdivý/mylný</w:t>
      </w:r>
    </w:p>
    <w:p w14:paraId="1D314A67" w14:textId="1F64D059" w:rsidR="007436FD" w:rsidRDefault="003D3358" w:rsidP="007436FD">
      <w:pPr>
        <w:pStyle w:val="Odstavecseseznamem"/>
        <w:numPr>
          <w:ilvl w:val="1"/>
          <w:numId w:val="17"/>
        </w:numPr>
      </w:pPr>
      <w:r>
        <w:t>úsudek = vztah mezi dvěma soudy (premisy, předpoklady)</w:t>
      </w:r>
      <w:r w:rsidR="00B430E5">
        <w:t xml:space="preserve"> → výsledek = zá</w:t>
      </w:r>
      <w:r w:rsidR="00982E74">
        <w:t>věr, sylogismu</w:t>
      </w:r>
      <w:r w:rsidR="007436FD">
        <w:t>s; induktivní/deduktivní</w:t>
      </w:r>
    </w:p>
    <w:p w14:paraId="683B3BC4" w14:textId="1D4C4C4F" w:rsidR="00F5726F" w:rsidRDefault="00624D3D" w:rsidP="00624D3D">
      <w:pPr>
        <w:pStyle w:val="Odstavecseseznamem"/>
        <w:numPr>
          <w:ilvl w:val="0"/>
          <w:numId w:val="17"/>
        </w:numPr>
      </w:pPr>
      <w:r>
        <w:t>sylogismus = 2 premisy → závěr</w:t>
      </w:r>
    </w:p>
    <w:p w14:paraId="1318304B" w14:textId="4AE2D711" w:rsidR="00624D3D" w:rsidRDefault="00CD0159" w:rsidP="00624D3D">
      <w:pPr>
        <w:pStyle w:val="Odstavecseseznamem"/>
        <w:numPr>
          <w:ilvl w:val="0"/>
          <w:numId w:val="17"/>
        </w:numPr>
      </w:pPr>
      <w:r>
        <w:t>příklady</w:t>
      </w:r>
    </w:p>
    <w:p w14:paraId="7B6194CB" w14:textId="0ED4CC5E" w:rsidR="00CD0159" w:rsidRDefault="00CD0159" w:rsidP="00CD0159">
      <w:pPr>
        <w:pStyle w:val="Odstavecseseznamem"/>
        <w:numPr>
          <w:ilvl w:val="1"/>
          <w:numId w:val="17"/>
        </w:numPr>
      </w:pPr>
      <w:r>
        <w:t>poj</w:t>
      </w:r>
      <w:r w:rsidR="008516CD">
        <w:t>my</w:t>
      </w:r>
      <w:r>
        <w:t xml:space="preserve"> – škola, ředitel</w:t>
      </w:r>
    </w:p>
    <w:p w14:paraId="760B3AA7" w14:textId="6320EA7F" w:rsidR="008516CD" w:rsidRDefault="006F310F" w:rsidP="00CD0159">
      <w:pPr>
        <w:pStyle w:val="Odstavecseseznamem"/>
        <w:numPr>
          <w:ilvl w:val="1"/>
          <w:numId w:val="17"/>
        </w:numPr>
      </w:pPr>
      <w:r>
        <w:t>soudy – Ředitel řídí školu. Učitel vaří ve školní jídelně.</w:t>
      </w:r>
    </w:p>
    <w:p w14:paraId="00D0E34E" w14:textId="363FBDF0" w:rsidR="006F310F" w:rsidRDefault="00BC08E8" w:rsidP="00CD0159">
      <w:pPr>
        <w:pStyle w:val="Odstavecseseznamem"/>
        <w:numPr>
          <w:ilvl w:val="1"/>
          <w:numId w:val="17"/>
        </w:numPr>
      </w:pPr>
      <w:r>
        <w:t xml:space="preserve">úsudek – </w:t>
      </w:r>
      <w:r w:rsidR="009B6552">
        <w:t>Ovoce je zdravé.</w:t>
      </w:r>
      <w:r>
        <w:t xml:space="preserve"> + Jablko je ovoce. → </w:t>
      </w:r>
      <w:r w:rsidR="009B6552">
        <w:t>Jablko</w:t>
      </w:r>
      <w:r>
        <w:t xml:space="preserve"> je zdravé.</w:t>
      </w:r>
    </w:p>
    <w:p w14:paraId="4666674A" w14:textId="79F846CB" w:rsidR="00300231" w:rsidRDefault="00FB4251" w:rsidP="00300231">
      <w:pPr>
        <w:pStyle w:val="Odstavecseseznamem"/>
        <w:numPr>
          <w:ilvl w:val="0"/>
          <w:numId w:val="17"/>
        </w:numPr>
      </w:pPr>
      <w:r>
        <w:t>druhy myšlení</w:t>
      </w:r>
    </w:p>
    <w:p w14:paraId="44C0C7AA" w14:textId="5F03B6BF" w:rsidR="00FB4251" w:rsidRDefault="00FB4251" w:rsidP="00FB4251">
      <w:pPr>
        <w:pStyle w:val="Odstavecseseznamem"/>
        <w:numPr>
          <w:ilvl w:val="1"/>
          <w:numId w:val="17"/>
        </w:numPr>
      </w:pPr>
      <w:r>
        <w:t>podle vývoje</w:t>
      </w:r>
    </w:p>
    <w:p w14:paraId="2C86A068" w14:textId="3E7A3B51" w:rsidR="00FB4251" w:rsidRDefault="00FB4251" w:rsidP="00FB4251">
      <w:pPr>
        <w:pStyle w:val="Odstavecseseznamem"/>
        <w:numPr>
          <w:ilvl w:val="2"/>
          <w:numId w:val="17"/>
        </w:numPr>
      </w:pPr>
      <w:r>
        <w:t>motorické</w:t>
      </w:r>
      <w:r w:rsidR="00866F12">
        <w:t xml:space="preserve"> – pohyby, manipulace, pokus</w:t>
      </w:r>
      <w:r w:rsidR="00966B47">
        <w:t>/</w:t>
      </w:r>
      <w:r w:rsidR="00866F12">
        <w:t>omyl</w:t>
      </w:r>
    </w:p>
    <w:p w14:paraId="72413F68" w14:textId="67C5162C" w:rsidR="00FB4251" w:rsidRDefault="00FB4251" w:rsidP="00FB4251">
      <w:pPr>
        <w:pStyle w:val="Odstavecseseznamem"/>
        <w:numPr>
          <w:ilvl w:val="2"/>
          <w:numId w:val="17"/>
        </w:numPr>
      </w:pPr>
      <w:r>
        <w:t>imaginativní – založeno na představách</w:t>
      </w:r>
    </w:p>
    <w:p w14:paraId="3F072C0B" w14:textId="72426718" w:rsidR="00FB4251" w:rsidRDefault="00FB4251" w:rsidP="00FB4251">
      <w:pPr>
        <w:pStyle w:val="Odstavecseseznamem"/>
        <w:numPr>
          <w:ilvl w:val="2"/>
          <w:numId w:val="17"/>
        </w:numPr>
      </w:pPr>
      <w:r>
        <w:t>propoziční – slova, věty (abstraktní)</w:t>
      </w:r>
    </w:p>
    <w:p w14:paraId="7879E74C" w14:textId="0CC5CC67" w:rsidR="00966B47" w:rsidRDefault="00966B47" w:rsidP="00966B47">
      <w:pPr>
        <w:pStyle w:val="Odstavecseseznamem"/>
        <w:numPr>
          <w:ilvl w:val="1"/>
          <w:numId w:val="17"/>
        </w:numPr>
      </w:pPr>
      <w:r>
        <w:t>podle stupně konkrétnosti a abstraktnosti</w:t>
      </w:r>
    </w:p>
    <w:p w14:paraId="1B3F348E" w14:textId="36EDF716" w:rsidR="00966B47" w:rsidRDefault="00966B47" w:rsidP="00966B47">
      <w:pPr>
        <w:pStyle w:val="Odstavecseseznamem"/>
        <w:numPr>
          <w:ilvl w:val="2"/>
          <w:numId w:val="17"/>
        </w:numPr>
      </w:pPr>
      <w:r>
        <w:t>konkrétní názorné</w:t>
      </w:r>
      <w:r w:rsidR="00E42594">
        <w:t xml:space="preserve"> – pracuje s detaily, názornými představami</w:t>
      </w:r>
    </w:p>
    <w:p w14:paraId="2713D557" w14:textId="16B800CF" w:rsidR="00E42594" w:rsidRDefault="00E42594" w:rsidP="00966B47">
      <w:pPr>
        <w:pStyle w:val="Odstavecseseznamem"/>
        <w:numPr>
          <w:ilvl w:val="2"/>
          <w:numId w:val="17"/>
        </w:numPr>
      </w:pPr>
      <w:r>
        <w:t>abstraktně teoretické</w:t>
      </w:r>
      <w:r w:rsidR="006151FE">
        <w:t xml:space="preserve"> – abstraktní představy</w:t>
      </w:r>
    </w:p>
    <w:p w14:paraId="2C03C93C" w14:textId="13CB3052" w:rsidR="006151FE" w:rsidRDefault="00FE6BA4" w:rsidP="00FE6BA4">
      <w:pPr>
        <w:pStyle w:val="Odstavecseseznamem"/>
        <w:numPr>
          <w:ilvl w:val="1"/>
          <w:numId w:val="17"/>
        </w:numPr>
      </w:pPr>
      <w:r>
        <w:t>podle způsobu řešení problémů</w:t>
      </w:r>
    </w:p>
    <w:p w14:paraId="75096B77" w14:textId="759D0712" w:rsidR="00FE6BA4" w:rsidRDefault="00FE6BA4" w:rsidP="00FE6BA4">
      <w:pPr>
        <w:pStyle w:val="Odstavecseseznamem"/>
        <w:numPr>
          <w:ilvl w:val="2"/>
          <w:numId w:val="17"/>
        </w:numPr>
      </w:pPr>
      <w:r>
        <w:t>konvergentní (sbíhavé) – jeden cíl</w:t>
      </w:r>
      <w:r w:rsidR="007E75C1">
        <w:t>, jeden způsob řešení</w:t>
      </w:r>
    </w:p>
    <w:p w14:paraId="4EF7D372" w14:textId="6FE626FC" w:rsidR="00FE6BA4" w:rsidRDefault="00F01224" w:rsidP="00FE6BA4">
      <w:pPr>
        <w:pStyle w:val="Odstavecseseznamem"/>
        <w:numPr>
          <w:ilvl w:val="2"/>
          <w:numId w:val="17"/>
        </w:numPr>
      </w:pPr>
      <w:r>
        <w:t>divergentní (rozbíhavé)</w:t>
      </w:r>
      <w:r w:rsidR="00145024">
        <w:t xml:space="preserve"> – několik různých, souběžných řešení, tvůrčí postup</w:t>
      </w:r>
    </w:p>
    <w:p w14:paraId="6B728F46" w14:textId="2177514F" w:rsidR="00C75C69" w:rsidRDefault="00C75C69" w:rsidP="00C75C69">
      <w:pPr>
        <w:pStyle w:val="Odstavecseseznamem"/>
        <w:numPr>
          <w:ilvl w:val="0"/>
          <w:numId w:val="17"/>
        </w:numPr>
      </w:pPr>
      <w:r>
        <w:t>poruchy myšlení</w:t>
      </w:r>
    </w:p>
    <w:p w14:paraId="7977167E" w14:textId="718A71A9" w:rsidR="00C75C69" w:rsidRDefault="00C75C69" w:rsidP="00C75C69">
      <w:pPr>
        <w:pStyle w:val="Odstavecseseznamem"/>
        <w:numPr>
          <w:ilvl w:val="1"/>
          <w:numId w:val="17"/>
        </w:numPr>
      </w:pPr>
      <w:r>
        <w:t>bradypsychismus – zpomalené myšlení</w:t>
      </w:r>
    </w:p>
    <w:p w14:paraId="6737653E" w14:textId="11FF7CD4" w:rsidR="00C75C69" w:rsidRDefault="00C75C69" w:rsidP="00C75C69">
      <w:pPr>
        <w:pStyle w:val="Odstavecseseznamem"/>
        <w:numPr>
          <w:ilvl w:val="1"/>
          <w:numId w:val="17"/>
        </w:numPr>
      </w:pPr>
      <w:r>
        <w:t>tachypsychismus – zrychlené myšlení</w:t>
      </w:r>
    </w:p>
    <w:p w14:paraId="116496B4" w14:textId="6D80D2FD" w:rsidR="00C75C69" w:rsidRDefault="00C75C69" w:rsidP="00C75C69">
      <w:pPr>
        <w:pStyle w:val="Odstavecseseznamem"/>
        <w:numPr>
          <w:ilvl w:val="1"/>
          <w:numId w:val="17"/>
        </w:numPr>
      </w:pPr>
      <w:r>
        <w:t>bludy – přesvědčení o nesprávné skutečnosti</w:t>
      </w:r>
    </w:p>
    <w:p w14:paraId="022B2834" w14:textId="5378830E" w:rsidR="00634929" w:rsidRDefault="00634929" w:rsidP="00C75C69">
      <w:pPr>
        <w:pStyle w:val="Odstavecseseznamem"/>
        <w:numPr>
          <w:ilvl w:val="1"/>
          <w:numId w:val="17"/>
        </w:numPr>
      </w:pPr>
      <w:r>
        <w:t>myšlenkový záraz</w:t>
      </w:r>
    </w:p>
    <w:p w14:paraId="51488BB9" w14:textId="78B5911A" w:rsidR="00634929" w:rsidRDefault="00634929" w:rsidP="00C75C69">
      <w:pPr>
        <w:pStyle w:val="Odstavecseseznamem"/>
        <w:numPr>
          <w:ilvl w:val="1"/>
          <w:numId w:val="17"/>
        </w:numPr>
      </w:pPr>
      <w:r>
        <w:t>nevýpravné myšlení</w:t>
      </w:r>
    </w:p>
    <w:p w14:paraId="688C9917" w14:textId="015BEB09" w:rsidR="00634929" w:rsidRDefault="00634929" w:rsidP="00C75C69">
      <w:pPr>
        <w:pStyle w:val="Odstavecseseznamem"/>
        <w:numPr>
          <w:ilvl w:val="1"/>
          <w:numId w:val="17"/>
        </w:numPr>
      </w:pPr>
      <w:r>
        <w:t>zabíhavé myšlení</w:t>
      </w:r>
    </w:p>
    <w:p w14:paraId="6A21AA2E" w14:textId="39C51F9B" w:rsidR="00634929" w:rsidRDefault="00634929" w:rsidP="00C75C69">
      <w:pPr>
        <w:pStyle w:val="Odstavecseseznamem"/>
        <w:numPr>
          <w:ilvl w:val="1"/>
          <w:numId w:val="17"/>
        </w:numPr>
      </w:pPr>
      <w:r>
        <w:t>ulpívavé myšlení</w:t>
      </w:r>
    </w:p>
    <w:p w14:paraId="5A5A5BA4" w14:textId="3C4142EC" w:rsidR="00930E88" w:rsidRDefault="009D48E0" w:rsidP="00FA5500">
      <w:pPr>
        <w:pStyle w:val="Nadpis2"/>
      </w:pPr>
      <w:r>
        <w:t>Myšlenkové operace</w:t>
      </w:r>
    </w:p>
    <w:p w14:paraId="2E1C5ED2" w14:textId="77777777" w:rsidR="005237B5" w:rsidRDefault="005237B5" w:rsidP="002E2EBF">
      <w:pPr>
        <w:pStyle w:val="Odstavecseseznamem"/>
        <w:numPr>
          <w:ilvl w:val="0"/>
          <w:numId w:val="18"/>
        </w:numPr>
        <w:tabs>
          <w:tab w:val="left" w:leader="dot" w:pos="2552"/>
        </w:tabs>
      </w:pPr>
      <w:r>
        <w:t>analýza</w:t>
      </w:r>
      <w:r>
        <w:tab/>
      </w:r>
      <w:r>
        <w:t>myšlenkové rozdělení celku na části</w:t>
      </w:r>
    </w:p>
    <w:p w14:paraId="0197E828" w14:textId="77777777" w:rsidR="005237B5" w:rsidRDefault="005237B5" w:rsidP="002E2EBF">
      <w:pPr>
        <w:pStyle w:val="Odstavecseseznamem"/>
        <w:numPr>
          <w:ilvl w:val="0"/>
          <w:numId w:val="18"/>
        </w:numPr>
        <w:tabs>
          <w:tab w:val="left" w:leader="dot" w:pos="2552"/>
        </w:tabs>
      </w:pPr>
      <w:r>
        <w:t>syntéza</w:t>
      </w:r>
      <w:r>
        <w:tab/>
      </w:r>
      <w:r>
        <w:t>myšlenkové sjednocování</w:t>
      </w:r>
    </w:p>
    <w:p w14:paraId="62B76C1E" w14:textId="77777777" w:rsidR="005237B5" w:rsidRDefault="005237B5" w:rsidP="002E2EBF">
      <w:pPr>
        <w:pStyle w:val="Odstavecseseznamem"/>
        <w:numPr>
          <w:ilvl w:val="0"/>
          <w:numId w:val="18"/>
        </w:numPr>
        <w:tabs>
          <w:tab w:val="left" w:leader="dot" w:pos="2552"/>
        </w:tabs>
      </w:pPr>
      <w:r>
        <w:t>abstrakce</w:t>
      </w:r>
      <w:r>
        <w:tab/>
      </w:r>
      <w:r>
        <w:t>vyčleňování obecných, podstatných vlastností předmětu či jevů</w:t>
      </w:r>
    </w:p>
    <w:p w14:paraId="1B876591" w14:textId="616D2468" w:rsidR="009D48E0" w:rsidRDefault="004D1A27" w:rsidP="002E2EBF">
      <w:pPr>
        <w:pStyle w:val="Odstavecseseznamem"/>
        <w:numPr>
          <w:ilvl w:val="0"/>
          <w:numId w:val="18"/>
        </w:numPr>
        <w:tabs>
          <w:tab w:val="left" w:leader="dot" w:pos="2552"/>
        </w:tabs>
      </w:pPr>
      <w:r>
        <w:t>konkretizace</w:t>
      </w:r>
      <w:r w:rsidR="004B553D">
        <w:tab/>
      </w:r>
      <w:r w:rsidR="009D48E0">
        <w:t>aplikace podstatných a obecných vlastností na</w:t>
      </w:r>
      <w:r w:rsidR="002E2EBF">
        <w:t xml:space="preserve"> </w:t>
      </w:r>
      <w:r w:rsidR="009D48E0">
        <w:t xml:space="preserve">konkrétní </w:t>
      </w:r>
      <w:r w:rsidR="002E2EBF">
        <w:t>jev</w:t>
      </w:r>
    </w:p>
    <w:p w14:paraId="661350B2" w14:textId="77777777" w:rsidR="00354D9E" w:rsidRDefault="00354D9E" w:rsidP="002E2EBF">
      <w:pPr>
        <w:pStyle w:val="Odstavecseseznamem"/>
        <w:numPr>
          <w:ilvl w:val="0"/>
          <w:numId w:val="18"/>
        </w:numPr>
        <w:tabs>
          <w:tab w:val="left" w:leader="dot" w:pos="2552"/>
        </w:tabs>
      </w:pPr>
      <w:r>
        <w:t>indukce</w:t>
      </w:r>
      <w:r>
        <w:tab/>
      </w:r>
      <w:r>
        <w:t>vyvozování obecného závěru z jednotlivých faktů</w:t>
      </w:r>
    </w:p>
    <w:p w14:paraId="3450248C" w14:textId="6C4548A9" w:rsidR="009D48E0" w:rsidRDefault="00BB0F91" w:rsidP="002E2EBF">
      <w:pPr>
        <w:pStyle w:val="Odstavecseseznamem"/>
        <w:numPr>
          <w:ilvl w:val="0"/>
          <w:numId w:val="18"/>
        </w:numPr>
        <w:tabs>
          <w:tab w:val="left" w:leader="dot" w:pos="2552"/>
        </w:tabs>
      </w:pPr>
      <w:r>
        <w:t>dedukce</w:t>
      </w:r>
      <w:r w:rsidR="001B4101">
        <w:tab/>
      </w:r>
      <w:r w:rsidR="009D48E0">
        <w:t>uplatnění obecného poznatku na konkrétní jev</w:t>
      </w:r>
    </w:p>
    <w:p w14:paraId="0196E388" w14:textId="34FE2E25" w:rsidR="009D48E0" w:rsidRDefault="00BB0F91" w:rsidP="002E2EBF">
      <w:pPr>
        <w:pStyle w:val="Odstavecseseznamem"/>
        <w:numPr>
          <w:ilvl w:val="0"/>
          <w:numId w:val="18"/>
        </w:numPr>
        <w:tabs>
          <w:tab w:val="left" w:leader="dot" w:pos="2552"/>
        </w:tabs>
      </w:pPr>
      <w:r>
        <w:t>generalizace</w:t>
      </w:r>
      <w:r w:rsidR="001B4101">
        <w:tab/>
      </w:r>
      <w:r w:rsidR="009D48E0">
        <w:t>vydělení společných znaků</w:t>
      </w:r>
    </w:p>
    <w:p w14:paraId="2EB11CF8" w14:textId="1E330A01" w:rsidR="009D48E0" w:rsidRDefault="008947C0" w:rsidP="002E2EBF">
      <w:pPr>
        <w:pStyle w:val="Odstavecseseznamem"/>
        <w:numPr>
          <w:ilvl w:val="0"/>
          <w:numId w:val="18"/>
        </w:numPr>
        <w:tabs>
          <w:tab w:val="left" w:leader="dot" w:pos="2552"/>
        </w:tabs>
      </w:pPr>
      <w:r>
        <w:t>klasifikace</w:t>
      </w:r>
      <w:r w:rsidR="001B4101">
        <w:tab/>
      </w:r>
      <w:r w:rsidR="009D48E0">
        <w:t>řazení pojmů do různých tříd, mezi nimiž platí určité upořádání</w:t>
      </w:r>
    </w:p>
    <w:p w14:paraId="50ED9753" w14:textId="77777777" w:rsidR="00173685" w:rsidRDefault="00173685" w:rsidP="00E02D17">
      <w:pPr>
        <w:pStyle w:val="Nadpis1"/>
      </w:pPr>
      <w:r>
        <w:br w:type="page"/>
      </w:r>
    </w:p>
    <w:p w14:paraId="271384FB" w14:textId="09C7CC19" w:rsidR="00FA5500" w:rsidRDefault="00E02D17" w:rsidP="00E02D17">
      <w:pPr>
        <w:pStyle w:val="Nadpis1"/>
      </w:pPr>
      <w:r>
        <w:lastRenderedPageBreak/>
        <w:t>Paměť</w:t>
      </w:r>
    </w:p>
    <w:p w14:paraId="4CCAAABD" w14:textId="3CAC52FB" w:rsidR="00E02D17" w:rsidRDefault="00147910" w:rsidP="00147910">
      <w:pPr>
        <w:pStyle w:val="Odstavecseseznamem"/>
        <w:numPr>
          <w:ilvl w:val="0"/>
          <w:numId w:val="19"/>
        </w:numPr>
      </w:pPr>
      <w:r>
        <w:t>osvojení uchování a vybavení informací</w:t>
      </w:r>
    </w:p>
    <w:p w14:paraId="39F82FB7" w14:textId="63720383" w:rsidR="00147910" w:rsidRDefault="00147910" w:rsidP="00147910">
      <w:pPr>
        <w:pStyle w:val="Odstavecseseznamem"/>
        <w:numPr>
          <w:ilvl w:val="0"/>
          <w:numId w:val="19"/>
        </w:numPr>
      </w:pPr>
      <w:r>
        <w:t>uchování informací v čase</w:t>
      </w:r>
    </w:p>
    <w:p w14:paraId="37D89097" w14:textId="5953CF4A" w:rsidR="00147910" w:rsidRDefault="00416EC9" w:rsidP="00147910">
      <w:pPr>
        <w:pStyle w:val="Odstavecseseznamem"/>
        <w:numPr>
          <w:ilvl w:val="0"/>
          <w:numId w:val="19"/>
        </w:numPr>
      </w:pPr>
      <w:r>
        <w:t>3 fáze</w:t>
      </w:r>
    </w:p>
    <w:p w14:paraId="7F442478" w14:textId="535BA56F" w:rsidR="00416EC9" w:rsidRDefault="00416EC9" w:rsidP="00416EC9">
      <w:pPr>
        <w:pStyle w:val="Odstavecseseznamem"/>
        <w:numPr>
          <w:ilvl w:val="1"/>
          <w:numId w:val="19"/>
        </w:numPr>
      </w:pPr>
      <w:r>
        <w:t>vštípení</w:t>
      </w:r>
      <w:r w:rsidR="00482D6A">
        <w:t>/retence/zapamatování/kódování</w:t>
      </w:r>
      <w:r w:rsidR="00905509">
        <w:t xml:space="preserve"> – ukládání do paměti</w:t>
      </w:r>
    </w:p>
    <w:p w14:paraId="44CBBB9F" w14:textId="688C2067" w:rsidR="00331FE9" w:rsidRDefault="00331FE9" w:rsidP="00331FE9">
      <w:pPr>
        <w:pStyle w:val="Odstavecseseznamem"/>
        <w:numPr>
          <w:ilvl w:val="2"/>
          <w:numId w:val="19"/>
        </w:numPr>
      </w:pPr>
      <w:r>
        <w:t>záměrné/bezděčné</w:t>
      </w:r>
    </w:p>
    <w:p w14:paraId="0567B3B4" w14:textId="5D92C3FD" w:rsidR="00416EC9" w:rsidRDefault="007D7E58" w:rsidP="00416EC9">
      <w:pPr>
        <w:pStyle w:val="Odstavecseseznamem"/>
        <w:numPr>
          <w:ilvl w:val="1"/>
          <w:numId w:val="19"/>
        </w:numPr>
      </w:pPr>
      <w:r>
        <w:t>uchování</w:t>
      </w:r>
      <w:r w:rsidR="00905509">
        <w:t xml:space="preserve"> – informace přebývají v</w:t>
      </w:r>
      <w:r w:rsidR="00187C22">
        <w:t> </w:t>
      </w:r>
      <w:r w:rsidR="00905509">
        <w:t>pamě</w:t>
      </w:r>
      <w:r w:rsidR="00B76063">
        <w:t>t</w:t>
      </w:r>
      <w:r w:rsidR="00905509">
        <w:t>i</w:t>
      </w:r>
    </w:p>
    <w:p w14:paraId="33753CE2" w14:textId="3CFBBD3B" w:rsidR="00187C22" w:rsidRDefault="00187C22" w:rsidP="00416EC9">
      <w:pPr>
        <w:pStyle w:val="Odstavecseseznamem"/>
        <w:numPr>
          <w:ilvl w:val="1"/>
          <w:numId w:val="19"/>
        </w:numPr>
      </w:pPr>
      <w:r>
        <w:t>vybavení</w:t>
      </w:r>
      <w:r w:rsidR="00202495">
        <w:t xml:space="preserve"> (reprodukce)</w:t>
      </w:r>
    </w:p>
    <w:p w14:paraId="20974A04" w14:textId="06CDE204" w:rsidR="0010251F" w:rsidRDefault="002A182F" w:rsidP="0010251F">
      <w:pPr>
        <w:pStyle w:val="Odstavecseseznamem"/>
        <w:numPr>
          <w:ilvl w:val="2"/>
          <w:numId w:val="19"/>
        </w:numPr>
      </w:pPr>
      <w:r>
        <w:t>mnemotechnické</w:t>
      </w:r>
      <w:r w:rsidR="0010251F">
        <w:t xml:space="preserve"> pomůcky vybavení usnadňují</w:t>
      </w:r>
    </w:p>
    <w:p w14:paraId="230B8332" w14:textId="36279513" w:rsidR="0010251F" w:rsidRDefault="0010251F" w:rsidP="004117DF">
      <w:pPr>
        <w:pStyle w:val="Odstavecseseznamem"/>
        <w:numPr>
          <w:ilvl w:val="2"/>
          <w:numId w:val="21"/>
        </w:numPr>
      </w:pPr>
      <w:r>
        <w:t>spontánní (rekonstrukce) – napiš vše, co víš</w:t>
      </w:r>
    </w:p>
    <w:p w14:paraId="278EC50F" w14:textId="09809C90" w:rsidR="0010251F" w:rsidRDefault="0010251F" w:rsidP="004117DF">
      <w:pPr>
        <w:pStyle w:val="Odstavecseseznamem"/>
        <w:numPr>
          <w:ilvl w:val="2"/>
          <w:numId w:val="21"/>
        </w:numPr>
      </w:pPr>
      <w:r>
        <w:t>znovupoznání (rekognice)</w:t>
      </w:r>
      <w:r w:rsidR="00B76063">
        <w:t xml:space="preserve"> – zakroužkuj správnou odpověď</w:t>
      </w:r>
    </w:p>
    <w:p w14:paraId="15C1A673" w14:textId="45B5FDAD" w:rsidR="00AB56C7" w:rsidRDefault="00AB56C7" w:rsidP="00AB56C7">
      <w:pPr>
        <w:pStyle w:val="Odstavecseseznamem"/>
        <w:numPr>
          <w:ilvl w:val="0"/>
          <w:numId w:val="19"/>
        </w:numPr>
      </w:pPr>
      <w:r>
        <w:t>druhy</w:t>
      </w:r>
    </w:p>
    <w:p w14:paraId="71D19D54" w14:textId="04CE194E" w:rsidR="00AB56C7" w:rsidRDefault="00AB56C7" w:rsidP="00AB56C7">
      <w:pPr>
        <w:pStyle w:val="Odstavecseseznamem"/>
        <w:numPr>
          <w:ilvl w:val="1"/>
          <w:numId w:val="19"/>
        </w:numPr>
      </w:pPr>
      <w:r>
        <w:t>dle délky uchování obsahu – krátkodobá/dlouhodobá</w:t>
      </w:r>
    </w:p>
    <w:p w14:paraId="71AD8983" w14:textId="46271AA9" w:rsidR="00AB56C7" w:rsidRDefault="00570A0B" w:rsidP="00AB56C7">
      <w:pPr>
        <w:pStyle w:val="Odstavecseseznamem"/>
        <w:numPr>
          <w:ilvl w:val="1"/>
          <w:numId w:val="19"/>
        </w:numPr>
      </w:pPr>
      <w:r>
        <w:t>z hlediska poznávání</w:t>
      </w:r>
    </w:p>
    <w:p w14:paraId="634CE2F6" w14:textId="09B68338" w:rsidR="00570A0B" w:rsidRDefault="00570A0B" w:rsidP="00570A0B">
      <w:pPr>
        <w:pStyle w:val="Odstavecseseznamem"/>
        <w:numPr>
          <w:ilvl w:val="2"/>
          <w:numId w:val="19"/>
        </w:numPr>
      </w:pPr>
      <w:r>
        <w:t>deklarativní = paměť na fakta</w:t>
      </w:r>
    </w:p>
    <w:p w14:paraId="39D4BEDB" w14:textId="5CC63283" w:rsidR="00570A0B" w:rsidRDefault="00A53F5A" w:rsidP="00570A0B">
      <w:pPr>
        <w:pStyle w:val="Odstavecseseznamem"/>
        <w:numPr>
          <w:ilvl w:val="3"/>
          <w:numId w:val="19"/>
        </w:numPr>
      </w:pPr>
      <w:r>
        <w:t>sémantická – znalosti o světě</w:t>
      </w:r>
    </w:p>
    <w:p w14:paraId="3A8CA9C6" w14:textId="7A820639" w:rsidR="00A53F5A" w:rsidRDefault="00A53F5A" w:rsidP="00570A0B">
      <w:pPr>
        <w:pStyle w:val="Odstavecseseznamem"/>
        <w:numPr>
          <w:ilvl w:val="3"/>
          <w:numId w:val="19"/>
        </w:numPr>
      </w:pPr>
      <w:r>
        <w:t>epizodická – znalosti o sobě samém</w:t>
      </w:r>
    </w:p>
    <w:p w14:paraId="6935B9F5" w14:textId="63312966" w:rsidR="00A53F5A" w:rsidRDefault="002D6C4D" w:rsidP="002D6C4D">
      <w:pPr>
        <w:pStyle w:val="Odstavecseseznamem"/>
        <w:numPr>
          <w:ilvl w:val="2"/>
          <w:numId w:val="19"/>
        </w:numPr>
      </w:pPr>
      <w:r>
        <w:t>procedurální (nedeklarativní) – motorické návyky, činnosti, dovednosti</w:t>
      </w:r>
    </w:p>
    <w:p w14:paraId="700E227E" w14:textId="53283D1F" w:rsidR="00006921" w:rsidRDefault="00006921" w:rsidP="00006921">
      <w:pPr>
        <w:pStyle w:val="Odstavecseseznamem"/>
        <w:numPr>
          <w:ilvl w:val="1"/>
          <w:numId w:val="19"/>
        </w:numPr>
      </w:pPr>
      <w:r>
        <w:t>z hlediska způsobu ukládání informací</w:t>
      </w:r>
    </w:p>
    <w:p w14:paraId="49BDBF7A" w14:textId="3542E3BD" w:rsidR="00006921" w:rsidRDefault="00006921" w:rsidP="00006921">
      <w:pPr>
        <w:pStyle w:val="Odstavecseseznamem"/>
        <w:numPr>
          <w:ilvl w:val="2"/>
          <w:numId w:val="19"/>
        </w:numPr>
      </w:pPr>
      <w:r>
        <w:t>mechanická = memorování</w:t>
      </w:r>
    </w:p>
    <w:p w14:paraId="62279257" w14:textId="52800F26" w:rsidR="00006921" w:rsidRDefault="00006921" w:rsidP="00006921">
      <w:pPr>
        <w:pStyle w:val="Odstavecseseznamem"/>
        <w:numPr>
          <w:ilvl w:val="2"/>
          <w:numId w:val="19"/>
        </w:numPr>
      </w:pPr>
      <w:r>
        <w:t>logická – snažíme se informace pochopit</w:t>
      </w:r>
    </w:p>
    <w:p w14:paraId="15D1F761" w14:textId="7F91F444" w:rsidR="007E23AD" w:rsidRDefault="007E23AD" w:rsidP="007E23AD">
      <w:pPr>
        <w:pStyle w:val="Odstavecseseznamem"/>
        <w:numPr>
          <w:ilvl w:val="1"/>
          <w:numId w:val="19"/>
        </w:numPr>
      </w:pPr>
      <w:r>
        <w:t>zapomínání uvolňuje v paměti místo pro další informace, chrání před přehlcením</w:t>
      </w:r>
    </w:p>
    <w:p w14:paraId="1D54D4FC" w14:textId="06985F91" w:rsidR="007E23AD" w:rsidRDefault="00AE0BE0" w:rsidP="007E23AD">
      <w:pPr>
        <w:pStyle w:val="Odstavecseseznamem"/>
        <w:numPr>
          <w:ilvl w:val="1"/>
          <w:numId w:val="19"/>
        </w:numPr>
      </w:pPr>
      <w:r>
        <w:t>Hermann Ebbinghaus</w:t>
      </w:r>
      <w:r w:rsidR="00F67C47">
        <w:t xml:space="preserve"> – křivka zapomínání</w:t>
      </w:r>
    </w:p>
    <w:p w14:paraId="1E96E371" w14:textId="7784A7A1" w:rsidR="009A3770" w:rsidRDefault="009A3770" w:rsidP="007E23AD">
      <w:pPr>
        <w:pStyle w:val="Odstavecseseznamem"/>
        <w:numPr>
          <w:ilvl w:val="1"/>
          <w:numId w:val="19"/>
        </w:numPr>
      </w:pPr>
      <w:r>
        <w:t>poruchy</w:t>
      </w:r>
    </w:p>
    <w:p w14:paraId="371FC09A" w14:textId="1093B14D" w:rsidR="009A3770" w:rsidRDefault="009A3770" w:rsidP="009A3770">
      <w:pPr>
        <w:pStyle w:val="Odstavecseseznamem"/>
        <w:numPr>
          <w:ilvl w:val="2"/>
          <w:numId w:val="19"/>
        </w:numPr>
      </w:pPr>
      <w:proofErr w:type="spellStart"/>
      <w:r>
        <w:t>hypo</w:t>
      </w:r>
      <w:r w:rsidR="00221849">
        <w:t>mnézie</w:t>
      </w:r>
      <w:proofErr w:type="spellEnd"/>
      <w:r w:rsidR="003F7E5D">
        <w:t xml:space="preserve"> – snížení výkonnosti paměti</w:t>
      </w:r>
    </w:p>
    <w:p w14:paraId="3995326E" w14:textId="7F5258BB" w:rsidR="003F7E5D" w:rsidRDefault="00221849" w:rsidP="003F7E5D">
      <w:pPr>
        <w:pStyle w:val="Odstavecseseznamem"/>
        <w:numPr>
          <w:ilvl w:val="2"/>
          <w:numId w:val="19"/>
        </w:numPr>
      </w:pPr>
      <w:r>
        <w:t>hypermnézie</w:t>
      </w:r>
      <w:r w:rsidR="003F7E5D">
        <w:t xml:space="preserve"> – nadměrná výkonnost paměti</w:t>
      </w:r>
    </w:p>
    <w:p w14:paraId="1B208497" w14:textId="1D50B619" w:rsidR="00221849" w:rsidRPr="00E02D17" w:rsidRDefault="00221849" w:rsidP="009A3770">
      <w:pPr>
        <w:pStyle w:val="Odstavecseseznamem"/>
        <w:numPr>
          <w:ilvl w:val="2"/>
          <w:numId w:val="19"/>
        </w:numPr>
      </w:pPr>
      <w:r>
        <w:t>amnézie</w:t>
      </w:r>
      <w:r w:rsidR="003F7E5D">
        <w:t xml:space="preserve"> – úplná ztráta paměti</w:t>
      </w:r>
      <w:bookmarkStart w:id="0" w:name="_GoBack"/>
      <w:bookmarkEnd w:id="0"/>
    </w:p>
    <w:sectPr w:rsidR="00221849" w:rsidRPr="00E02D17" w:rsidSect="00173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01D82" w14:textId="77777777" w:rsidR="0040566C" w:rsidRDefault="0040566C" w:rsidP="0040566C">
      <w:pPr>
        <w:spacing w:after="0" w:line="240" w:lineRule="auto"/>
      </w:pPr>
      <w:r>
        <w:separator/>
      </w:r>
    </w:p>
  </w:endnote>
  <w:endnote w:type="continuationSeparator" w:id="0">
    <w:p w14:paraId="368A5974" w14:textId="77777777" w:rsidR="0040566C" w:rsidRDefault="0040566C" w:rsidP="0040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D5487" w14:textId="77777777" w:rsidR="0040566C" w:rsidRDefault="0040566C" w:rsidP="0040566C">
      <w:pPr>
        <w:spacing w:after="0" w:line="240" w:lineRule="auto"/>
      </w:pPr>
      <w:r>
        <w:separator/>
      </w:r>
    </w:p>
  </w:footnote>
  <w:footnote w:type="continuationSeparator" w:id="0">
    <w:p w14:paraId="7FFD9A84" w14:textId="77777777" w:rsidR="0040566C" w:rsidRDefault="0040566C" w:rsidP="0040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5FF8"/>
    <w:multiLevelType w:val="hybridMultilevel"/>
    <w:tmpl w:val="065AF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0F15"/>
    <w:multiLevelType w:val="hybridMultilevel"/>
    <w:tmpl w:val="5898286C"/>
    <w:lvl w:ilvl="0" w:tplc="73ACF60A">
      <w:start w:val="1"/>
      <w:numFmt w:val="bullet"/>
      <w:lvlText w:val="=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A6293"/>
    <w:multiLevelType w:val="hybridMultilevel"/>
    <w:tmpl w:val="E1924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300F3"/>
    <w:multiLevelType w:val="hybridMultilevel"/>
    <w:tmpl w:val="33FA6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979C5"/>
    <w:multiLevelType w:val="hybridMultilevel"/>
    <w:tmpl w:val="A7B2FB04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2136" w:hanging="360"/>
      </w:pPr>
    </w:lvl>
    <w:lvl w:ilvl="2" w:tplc="0405001B" w:tentative="1">
      <w:start w:val="1"/>
      <w:numFmt w:val="lowerRoman"/>
      <w:lvlText w:val="%3."/>
      <w:lvlJc w:val="right"/>
      <w:pPr>
        <w:ind w:left="2856" w:hanging="180"/>
      </w:pPr>
    </w:lvl>
    <w:lvl w:ilvl="3" w:tplc="0405000F" w:tentative="1">
      <w:start w:val="1"/>
      <w:numFmt w:val="decimal"/>
      <w:lvlText w:val="%4."/>
      <w:lvlJc w:val="left"/>
      <w:pPr>
        <w:ind w:left="3576" w:hanging="360"/>
      </w:pPr>
    </w:lvl>
    <w:lvl w:ilvl="4" w:tplc="04050019" w:tentative="1">
      <w:start w:val="1"/>
      <w:numFmt w:val="lowerLetter"/>
      <w:lvlText w:val="%5."/>
      <w:lvlJc w:val="left"/>
      <w:pPr>
        <w:ind w:left="4296" w:hanging="360"/>
      </w:pPr>
    </w:lvl>
    <w:lvl w:ilvl="5" w:tplc="0405001B" w:tentative="1">
      <w:start w:val="1"/>
      <w:numFmt w:val="lowerRoman"/>
      <w:lvlText w:val="%6."/>
      <w:lvlJc w:val="right"/>
      <w:pPr>
        <w:ind w:left="5016" w:hanging="180"/>
      </w:pPr>
    </w:lvl>
    <w:lvl w:ilvl="6" w:tplc="0405000F" w:tentative="1">
      <w:start w:val="1"/>
      <w:numFmt w:val="decimal"/>
      <w:lvlText w:val="%7."/>
      <w:lvlJc w:val="left"/>
      <w:pPr>
        <w:ind w:left="5736" w:hanging="360"/>
      </w:pPr>
    </w:lvl>
    <w:lvl w:ilvl="7" w:tplc="04050019" w:tentative="1">
      <w:start w:val="1"/>
      <w:numFmt w:val="lowerLetter"/>
      <w:lvlText w:val="%8."/>
      <w:lvlJc w:val="left"/>
      <w:pPr>
        <w:ind w:left="6456" w:hanging="360"/>
      </w:pPr>
    </w:lvl>
    <w:lvl w:ilvl="8" w:tplc="040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 w15:restartNumberingAfterBreak="0">
    <w:nsid w:val="31A013D8"/>
    <w:multiLevelType w:val="hybridMultilevel"/>
    <w:tmpl w:val="DB3E6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23F7F"/>
    <w:multiLevelType w:val="hybridMultilevel"/>
    <w:tmpl w:val="A28AF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A698A"/>
    <w:multiLevelType w:val="hybridMultilevel"/>
    <w:tmpl w:val="782C9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5C6A"/>
    <w:multiLevelType w:val="hybridMultilevel"/>
    <w:tmpl w:val="3A44B1CE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136" w:hanging="360"/>
      </w:pPr>
    </w:lvl>
    <w:lvl w:ilvl="2" w:tplc="0405001B" w:tentative="1">
      <w:start w:val="1"/>
      <w:numFmt w:val="lowerRoman"/>
      <w:lvlText w:val="%3."/>
      <w:lvlJc w:val="right"/>
      <w:pPr>
        <w:ind w:left="2856" w:hanging="180"/>
      </w:pPr>
    </w:lvl>
    <w:lvl w:ilvl="3" w:tplc="0405000F" w:tentative="1">
      <w:start w:val="1"/>
      <w:numFmt w:val="decimal"/>
      <w:lvlText w:val="%4."/>
      <w:lvlJc w:val="left"/>
      <w:pPr>
        <w:ind w:left="3576" w:hanging="360"/>
      </w:pPr>
    </w:lvl>
    <w:lvl w:ilvl="4" w:tplc="04050019" w:tentative="1">
      <w:start w:val="1"/>
      <w:numFmt w:val="lowerLetter"/>
      <w:lvlText w:val="%5."/>
      <w:lvlJc w:val="left"/>
      <w:pPr>
        <w:ind w:left="4296" w:hanging="360"/>
      </w:pPr>
    </w:lvl>
    <w:lvl w:ilvl="5" w:tplc="0405001B" w:tentative="1">
      <w:start w:val="1"/>
      <w:numFmt w:val="lowerRoman"/>
      <w:lvlText w:val="%6."/>
      <w:lvlJc w:val="right"/>
      <w:pPr>
        <w:ind w:left="5016" w:hanging="180"/>
      </w:pPr>
    </w:lvl>
    <w:lvl w:ilvl="6" w:tplc="0405000F" w:tentative="1">
      <w:start w:val="1"/>
      <w:numFmt w:val="decimal"/>
      <w:lvlText w:val="%7."/>
      <w:lvlJc w:val="left"/>
      <w:pPr>
        <w:ind w:left="5736" w:hanging="360"/>
      </w:pPr>
    </w:lvl>
    <w:lvl w:ilvl="7" w:tplc="04050019" w:tentative="1">
      <w:start w:val="1"/>
      <w:numFmt w:val="lowerLetter"/>
      <w:lvlText w:val="%8."/>
      <w:lvlJc w:val="left"/>
      <w:pPr>
        <w:ind w:left="6456" w:hanging="360"/>
      </w:pPr>
    </w:lvl>
    <w:lvl w:ilvl="8" w:tplc="040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9" w15:restartNumberingAfterBreak="0">
    <w:nsid w:val="4BF7104D"/>
    <w:multiLevelType w:val="hybridMultilevel"/>
    <w:tmpl w:val="21121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64AF9"/>
    <w:multiLevelType w:val="hybridMultilevel"/>
    <w:tmpl w:val="47BA0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52A02"/>
    <w:multiLevelType w:val="hybridMultilevel"/>
    <w:tmpl w:val="7C1A8C64"/>
    <w:lvl w:ilvl="0" w:tplc="086C9638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36" w:hanging="360"/>
      </w:pPr>
    </w:lvl>
    <w:lvl w:ilvl="2" w:tplc="0405001B" w:tentative="1">
      <w:start w:val="1"/>
      <w:numFmt w:val="lowerRoman"/>
      <w:lvlText w:val="%3."/>
      <w:lvlJc w:val="right"/>
      <w:pPr>
        <w:ind w:left="2856" w:hanging="180"/>
      </w:pPr>
    </w:lvl>
    <w:lvl w:ilvl="3" w:tplc="0405000F" w:tentative="1">
      <w:start w:val="1"/>
      <w:numFmt w:val="decimal"/>
      <w:lvlText w:val="%4."/>
      <w:lvlJc w:val="left"/>
      <w:pPr>
        <w:ind w:left="3576" w:hanging="360"/>
      </w:pPr>
    </w:lvl>
    <w:lvl w:ilvl="4" w:tplc="04050019" w:tentative="1">
      <w:start w:val="1"/>
      <w:numFmt w:val="lowerLetter"/>
      <w:lvlText w:val="%5."/>
      <w:lvlJc w:val="left"/>
      <w:pPr>
        <w:ind w:left="4296" w:hanging="360"/>
      </w:pPr>
    </w:lvl>
    <w:lvl w:ilvl="5" w:tplc="0405001B" w:tentative="1">
      <w:start w:val="1"/>
      <w:numFmt w:val="lowerRoman"/>
      <w:lvlText w:val="%6."/>
      <w:lvlJc w:val="right"/>
      <w:pPr>
        <w:ind w:left="5016" w:hanging="180"/>
      </w:pPr>
    </w:lvl>
    <w:lvl w:ilvl="6" w:tplc="0405000F" w:tentative="1">
      <w:start w:val="1"/>
      <w:numFmt w:val="decimal"/>
      <w:lvlText w:val="%7."/>
      <w:lvlJc w:val="left"/>
      <w:pPr>
        <w:ind w:left="5736" w:hanging="360"/>
      </w:pPr>
    </w:lvl>
    <w:lvl w:ilvl="7" w:tplc="04050019" w:tentative="1">
      <w:start w:val="1"/>
      <w:numFmt w:val="lowerLetter"/>
      <w:lvlText w:val="%8."/>
      <w:lvlJc w:val="left"/>
      <w:pPr>
        <w:ind w:left="6456" w:hanging="360"/>
      </w:pPr>
    </w:lvl>
    <w:lvl w:ilvl="8" w:tplc="040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2" w15:restartNumberingAfterBreak="0">
    <w:nsid w:val="5BB03696"/>
    <w:multiLevelType w:val="hybridMultilevel"/>
    <w:tmpl w:val="C7185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F3AFC"/>
    <w:multiLevelType w:val="hybridMultilevel"/>
    <w:tmpl w:val="B218F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F553B"/>
    <w:multiLevelType w:val="hybridMultilevel"/>
    <w:tmpl w:val="51743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12350"/>
    <w:multiLevelType w:val="hybridMultilevel"/>
    <w:tmpl w:val="E626E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86091"/>
    <w:multiLevelType w:val="hybridMultilevel"/>
    <w:tmpl w:val="7464A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032EF"/>
    <w:multiLevelType w:val="hybridMultilevel"/>
    <w:tmpl w:val="2F42487E"/>
    <w:lvl w:ilvl="0" w:tplc="73ACF60A">
      <w:start w:val="1"/>
      <w:numFmt w:val="bullet"/>
      <w:lvlText w:val="=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86661"/>
    <w:multiLevelType w:val="hybridMultilevel"/>
    <w:tmpl w:val="B53E9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1661C"/>
    <w:multiLevelType w:val="hybridMultilevel"/>
    <w:tmpl w:val="8342EFA4"/>
    <w:lvl w:ilvl="0" w:tplc="99A02F0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37A68"/>
    <w:multiLevelType w:val="hybridMultilevel"/>
    <w:tmpl w:val="77405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"/>
  </w:num>
  <w:num w:numId="5">
    <w:abstractNumId w:val="19"/>
  </w:num>
  <w:num w:numId="6">
    <w:abstractNumId w:val="17"/>
  </w:num>
  <w:num w:numId="7">
    <w:abstractNumId w:val="20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  <w:num w:numId="12">
    <w:abstractNumId w:val="11"/>
  </w:num>
  <w:num w:numId="13">
    <w:abstractNumId w:val="13"/>
  </w:num>
  <w:num w:numId="14">
    <w:abstractNumId w:val="15"/>
  </w:num>
  <w:num w:numId="15">
    <w:abstractNumId w:val="4"/>
  </w:num>
  <w:num w:numId="16">
    <w:abstractNumId w:val="8"/>
  </w:num>
  <w:num w:numId="17">
    <w:abstractNumId w:val="16"/>
  </w:num>
  <w:num w:numId="18">
    <w:abstractNumId w:val="12"/>
  </w:num>
  <w:num w:numId="19">
    <w:abstractNumId w:val="7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0A"/>
    <w:rsid w:val="0000107F"/>
    <w:rsid w:val="00006921"/>
    <w:rsid w:val="00023294"/>
    <w:rsid w:val="00055D4E"/>
    <w:rsid w:val="000726E9"/>
    <w:rsid w:val="000D105D"/>
    <w:rsid w:val="000E3C12"/>
    <w:rsid w:val="000E6E03"/>
    <w:rsid w:val="000F2246"/>
    <w:rsid w:val="001005CA"/>
    <w:rsid w:val="0010251F"/>
    <w:rsid w:val="00132951"/>
    <w:rsid w:val="00140E4E"/>
    <w:rsid w:val="00145024"/>
    <w:rsid w:val="00147910"/>
    <w:rsid w:val="00166A0B"/>
    <w:rsid w:val="00173685"/>
    <w:rsid w:val="00187C22"/>
    <w:rsid w:val="001914D9"/>
    <w:rsid w:val="00191612"/>
    <w:rsid w:val="00193862"/>
    <w:rsid w:val="00195709"/>
    <w:rsid w:val="001A769B"/>
    <w:rsid w:val="001B3007"/>
    <w:rsid w:val="001B4101"/>
    <w:rsid w:val="001B6437"/>
    <w:rsid w:val="001C14A3"/>
    <w:rsid w:val="001C565F"/>
    <w:rsid w:val="001C732D"/>
    <w:rsid w:val="001D23C8"/>
    <w:rsid w:val="001D7903"/>
    <w:rsid w:val="00201D85"/>
    <w:rsid w:val="00202495"/>
    <w:rsid w:val="00221849"/>
    <w:rsid w:val="002671F8"/>
    <w:rsid w:val="002753A9"/>
    <w:rsid w:val="00286598"/>
    <w:rsid w:val="00294EA2"/>
    <w:rsid w:val="002A182F"/>
    <w:rsid w:val="002D175F"/>
    <w:rsid w:val="002D6C4D"/>
    <w:rsid w:val="002D7C57"/>
    <w:rsid w:val="002E024F"/>
    <w:rsid w:val="002E11D9"/>
    <w:rsid w:val="002E2EBF"/>
    <w:rsid w:val="00300231"/>
    <w:rsid w:val="0032230C"/>
    <w:rsid w:val="00331FE9"/>
    <w:rsid w:val="00341DE6"/>
    <w:rsid w:val="00354D9E"/>
    <w:rsid w:val="00362E91"/>
    <w:rsid w:val="00363D36"/>
    <w:rsid w:val="003A7948"/>
    <w:rsid w:val="003C635F"/>
    <w:rsid w:val="003D09E7"/>
    <w:rsid w:val="003D3358"/>
    <w:rsid w:val="003E7EA0"/>
    <w:rsid w:val="003F6655"/>
    <w:rsid w:val="003F7E5D"/>
    <w:rsid w:val="004015A7"/>
    <w:rsid w:val="0040566C"/>
    <w:rsid w:val="004117DF"/>
    <w:rsid w:val="00416EC9"/>
    <w:rsid w:val="00426E64"/>
    <w:rsid w:val="00431500"/>
    <w:rsid w:val="00440E0F"/>
    <w:rsid w:val="00446AC7"/>
    <w:rsid w:val="00452A71"/>
    <w:rsid w:val="004569D1"/>
    <w:rsid w:val="00473F7C"/>
    <w:rsid w:val="00482D6A"/>
    <w:rsid w:val="0048464C"/>
    <w:rsid w:val="004B553D"/>
    <w:rsid w:val="004D1A27"/>
    <w:rsid w:val="004D5D09"/>
    <w:rsid w:val="004E1EA3"/>
    <w:rsid w:val="005237B5"/>
    <w:rsid w:val="00525D97"/>
    <w:rsid w:val="00527DBD"/>
    <w:rsid w:val="00535FA1"/>
    <w:rsid w:val="0055655B"/>
    <w:rsid w:val="00557688"/>
    <w:rsid w:val="00570A0B"/>
    <w:rsid w:val="0057588D"/>
    <w:rsid w:val="00582CC9"/>
    <w:rsid w:val="005F209E"/>
    <w:rsid w:val="00601EAC"/>
    <w:rsid w:val="006151FE"/>
    <w:rsid w:val="00624D3D"/>
    <w:rsid w:val="00634929"/>
    <w:rsid w:val="00696019"/>
    <w:rsid w:val="00697F86"/>
    <w:rsid w:val="006A694C"/>
    <w:rsid w:val="006C155D"/>
    <w:rsid w:val="006F310F"/>
    <w:rsid w:val="00721D0F"/>
    <w:rsid w:val="0072331F"/>
    <w:rsid w:val="00737A1C"/>
    <w:rsid w:val="007436FD"/>
    <w:rsid w:val="00771887"/>
    <w:rsid w:val="00787CCF"/>
    <w:rsid w:val="007A019A"/>
    <w:rsid w:val="007C2267"/>
    <w:rsid w:val="007C6961"/>
    <w:rsid w:val="007C7DD0"/>
    <w:rsid w:val="007D1E58"/>
    <w:rsid w:val="007D7E58"/>
    <w:rsid w:val="007E23AD"/>
    <w:rsid w:val="007E75C1"/>
    <w:rsid w:val="0081648A"/>
    <w:rsid w:val="00835CA9"/>
    <w:rsid w:val="008516CD"/>
    <w:rsid w:val="00866F12"/>
    <w:rsid w:val="00875543"/>
    <w:rsid w:val="00883F6A"/>
    <w:rsid w:val="008947C0"/>
    <w:rsid w:val="008B7E24"/>
    <w:rsid w:val="008C47CF"/>
    <w:rsid w:val="00905509"/>
    <w:rsid w:val="00916E9F"/>
    <w:rsid w:val="00920057"/>
    <w:rsid w:val="009219D6"/>
    <w:rsid w:val="00930E88"/>
    <w:rsid w:val="00943368"/>
    <w:rsid w:val="00945DC7"/>
    <w:rsid w:val="00966988"/>
    <w:rsid w:val="00966B47"/>
    <w:rsid w:val="00982E74"/>
    <w:rsid w:val="009A0EFE"/>
    <w:rsid w:val="009A3770"/>
    <w:rsid w:val="009A535F"/>
    <w:rsid w:val="009B6552"/>
    <w:rsid w:val="009D0B5F"/>
    <w:rsid w:val="009D48E0"/>
    <w:rsid w:val="009E7A10"/>
    <w:rsid w:val="009F3CC3"/>
    <w:rsid w:val="00A11090"/>
    <w:rsid w:val="00A34086"/>
    <w:rsid w:val="00A350A3"/>
    <w:rsid w:val="00A525B3"/>
    <w:rsid w:val="00A53F5A"/>
    <w:rsid w:val="00A740B3"/>
    <w:rsid w:val="00A81C5A"/>
    <w:rsid w:val="00AB56C7"/>
    <w:rsid w:val="00AD78C7"/>
    <w:rsid w:val="00AE0BE0"/>
    <w:rsid w:val="00B15099"/>
    <w:rsid w:val="00B359DB"/>
    <w:rsid w:val="00B430E5"/>
    <w:rsid w:val="00B614D7"/>
    <w:rsid w:val="00B74BEC"/>
    <w:rsid w:val="00B76063"/>
    <w:rsid w:val="00BB0F91"/>
    <w:rsid w:val="00BB1B76"/>
    <w:rsid w:val="00BC08E8"/>
    <w:rsid w:val="00BD2CBC"/>
    <w:rsid w:val="00BF09C5"/>
    <w:rsid w:val="00C75C69"/>
    <w:rsid w:val="00CC679B"/>
    <w:rsid w:val="00CD0159"/>
    <w:rsid w:val="00CD3EF0"/>
    <w:rsid w:val="00CD6BE7"/>
    <w:rsid w:val="00CE539D"/>
    <w:rsid w:val="00D00ED6"/>
    <w:rsid w:val="00D171AF"/>
    <w:rsid w:val="00D2223A"/>
    <w:rsid w:val="00D31F79"/>
    <w:rsid w:val="00D36DE4"/>
    <w:rsid w:val="00D62057"/>
    <w:rsid w:val="00DB4563"/>
    <w:rsid w:val="00DC370A"/>
    <w:rsid w:val="00DD3014"/>
    <w:rsid w:val="00DD3859"/>
    <w:rsid w:val="00DF684A"/>
    <w:rsid w:val="00E02D17"/>
    <w:rsid w:val="00E16B11"/>
    <w:rsid w:val="00E3350A"/>
    <w:rsid w:val="00E346EB"/>
    <w:rsid w:val="00E41146"/>
    <w:rsid w:val="00E42594"/>
    <w:rsid w:val="00E82A25"/>
    <w:rsid w:val="00E966F2"/>
    <w:rsid w:val="00EA5F41"/>
    <w:rsid w:val="00EC106F"/>
    <w:rsid w:val="00ED7ACE"/>
    <w:rsid w:val="00EE0E92"/>
    <w:rsid w:val="00F00EF0"/>
    <w:rsid w:val="00F01224"/>
    <w:rsid w:val="00F36960"/>
    <w:rsid w:val="00F55A83"/>
    <w:rsid w:val="00F5726F"/>
    <w:rsid w:val="00F609A7"/>
    <w:rsid w:val="00F67C47"/>
    <w:rsid w:val="00FA5500"/>
    <w:rsid w:val="00FB4251"/>
    <w:rsid w:val="00FD4D7B"/>
    <w:rsid w:val="00FD54CE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2823"/>
  <w15:chartTrackingRefBased/>
  <w15:docId w15:val="{26423E3B-D1D8-4901-B69D-88333A6F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82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65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C37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C37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E82A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82A2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865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0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66C"/>
  </w:style>
  <w:style w:type="paragraph" w:styleId="Zpat">
    <w:name w:val="footer"/>
    <w:basedOn w:val="Normln"/>
    <w:link w:val="ZpatChar"/>
    <w:uiPriority w:val="99"/>
    <w:unhideWhenUsed/>
    <w:rsid w:val="0040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BF0F2-1C35-44D4-BC31-7985C030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196</cp:revision>
  <dcterms:created xsi:type="dcterms:W3CDTF">2018-11-26T18:22:00Z</dcterms:created>
  <dcterms:modified xsi:type="dcterms:W3CDTF">2018-11-26T20:37:00Z</dcterms:modified>
</cp:coreProperties>
</file>