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5B7" w:rsidRDefault="003125B7" w:rsidP="003125B7">
      <w:pPr>
        <w:pStyle w:val="Nzev"/>
      </w:pPr>
      <w:r>
        <w:t>Psychické vlastnosti</w:t>
      </w:r>
    </w:p>
    <w:p w:rsidR="00007A04" w:rsidRDefault="00007A04" w:rsidP="009607FC">
      <w:pPr>
        <w:pStyle w:val="Odstavecseseznamem"/>
        <w:numPr>
          <w:ilvl w:val="0"/>
          <w:numId w:val="29"/>
        </w:numPr>
        <w:spacing w:line="276" w:lineRule="auto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rysy osobnosti, které člověka dlouhodobě charakterizují</w:t>
      </w:r>
    </w:p>
    <w:p w:rsidR="00007A04" w:rsidRDefault="00007A04" w:rsidP="00CA691E">
      <w:pPr>
        <w:pStyle w:val="Odstavecseseznamem"/>
        <w:numPr>
          <w:ilvl w:val="0"/>
          <w:numId w:val="2"/>
        </w:numPr>
        <w:spacing w:line="276" w:lineRule="auto"/>
        <w:ind w:left="426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pokud známe osobnost člověka, můžeme pochopit a předvídat jeho chování a prožívaní</w:t>
      </w:r>
    </w:p>
    <w:p w:rsidR="00007A04" w:rsidRDefault="00007A04" w:rsidP="00CA691E">
      <w:pPr>
        <w:pStyle w:val="Odstavecseseznamem"/>
        <w:numPr>
          <w:ilvl w:val="0"/>
          <w:numId w:val="2"/>
        </w:numPr>
        <w:spacing w:line="276" w:lineRule="auto"/>
        <w:ind w:left="426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dvě složky: projevová – vlastnosti se projevují u chovaní, ale i u psychiky</w:t>
      </w:r>
    </w:p>
    <w:p w:rsidR="00007A04" w:rsidRDefault="00007A04" w:rsidP="00CA691E">
      <w:pPr>
        <w:pStyle w:val="Odstavecseseznamem"/>
        <w:spacing w:line="276" w:lineRule="auto"/>
        <w:ind w:left="1560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dispoziční – člověku jsou přisouzeny trvalé sklony</w:t>
      </w:r>
    </w:p>
    <w:p w:rsidR="00007A04" w:rsidRDefault="00007A04" w:rsidP="00CA691E">
      <w:pPr>
        <w:pStyle w:val="Odstavecseseznamem"/>
        <w:spacing w:line="276" w:lineRule="auto"/>
        <w:ind w:left="1560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např.: agresivita – projev = výraz, výbušnost</w:t>
      </w:r>
    </w:p>
    <w:p w:rsidR="00007A04" w:rsidRDefault="00007A04" w:rsidP="00CA691E">
      <w:pPr>
        <w:pStyle w:val="Odstavecseseznamem"/>
        <w:spacing w:line="276" w:lineRule="auto"/>
        <w:ind w:left="3119"/>
        <w:rPr>
          <w:rFonts w:cstheme="minorHAnsi"/>
          <w:color w:val="000000" w:themeColor="text1"/>
          <w:sz w:val="24"/>
        </w:rPr>
      </w:pPr>
      <w:r w:rsidRPr="00007A04">
        <w:rPr>
          <w:rFonts w:cstheme="minorHAnsi"/>
          <w:color w:val="000000" w:themeColor="text1"/>
          <w:sz w:val="24"/>
        </w:rPr>
        <w:t xml:space="preserve"> – dispozice = </w:t>
      </w:r>
      <w:r>
        <w:rPr>
          <w:rFonts w:cstheme="minorHAnsi"/>
          <w:color w:val="000000" w:themeColor="text1"/>
          <w:sz w:val="24"/>
        </w:rPr>
        <w:t>má sklon chovat se agresivně</w:t>
      </w:r>
    </w:p>
    <w:p w:rsidR="000658AB" w:rsidRDefault="00007A04" w:rsidP="00CA691E">
      <w:pPr>
        <w:pStyle w:val="Odstavecseseznamem"/>
        <w:numPr>
          <w:ilvl w:val="0"/>
          <w:numId w:val="5"/>
        </w:numPr>
        <w:spacing w:before="240" w:line="276" w:lineRule="auto"/>
        <w:ind w:left="426"/>
        <w:rPr>
          <w:rFonts w:cstheme="minorHAnsi"/>
          <w:color w:val="000000" w:themeColor="text1"/>
          <w:sz w:val="24"/>
        </w:rPr>
      </w:pPr>
      <w:r w:rsidRPr="000658AB">
        <w:rPr>
          <w:rFonts w:cstheme="minorHAnsi"/>
          <w:color w:val="000000" w:themeColor="text1"/>
          <w:sz w:val="24"/>
        </w:rPr>
        <w:t>typy:</w:t>
      </w:r>
      <w:r w:rsidR="000658AB" w:rsidRPr="000658AB">
        <w:rPr>
          <w:rFonts w:cstheme="minorHAnsi"/>
          <w:color w:val="000000" w:themeColor="text1"/>
          <w:sz w:val="24"/>
        </w:rPr>
        <w:t xml:space="preserve"> </w:t>
      </w:r>
      <w:r w:rsidR="000658AB">
        <w:rPr>
          <w:rFonts w:cstheme="minorHAnsi"/>
          <w:color w:val="000000" w:themeColor="text1"/>
          <w:sz w:val="24"/>
        </w:rPr>
        <w:t xml:space="preserve">1. </w:t>
      </w:r>
      <w:r w:rsidR="00446D56">
        <w:rPr>
          <w:rFonts w:cstheme="minorHAnsi"/>
          <w:color w:val="000000" w:themeColor="text1"/>
          <w:sz w:val="24"/>
        </w:rPr>
        <w:t>kardiální</w:t>
      </w:r>
      <w:r w:rsidR="000658AB">
        <w:rPr>
          <w:rFonts w:cstheme="minorHAnsi"/>
          <w:color w:val="000000" w:themeColor="text1"/>
          <w:sz w:val="24"/>
        </w:rPr>
        <w:t xml:space="preserve"> – nejnápadnější, nemá je každý</w:t>
      </w:r>
      <w:r w:rsidR="00965DEF">
        <w:rPr>
          <w:rFonts w:cstheme="minorHAnsi"/>
          <w:color w:val="000000" w:themeColor="text1"/>
          <w:sz w:val="24"/>
        </w:rPr>
        <w:t>, ovlivňují všechny naše složky</w:t>
      </w:r>
    </w:p>
    <w:p w:rsidR="000658AB" w:rsidRDefault="000658AB" w:rsidP="007141C3">
      <w:pPr>
        <w:pStyle w:val="Odstavecseseznamem"/>
        <w:spacing w:before="240" w:line="276" w:lineRule="auto"/>
        <w:ind w:left="2268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např.: inteligence, nesmělost</w:t>
      </w:r>
    </w:p>
    <w:p w:rsidR="000658AB" w:rsidRPr="00587C0C" w:rsidRDefault="000658AB" w:rsidP="00587C0C">
      <w:pPr>
        <w:pStyle w:val="Odstavecseseznamem"/>
        <w:spacing w:line="276" w:lineRule="auto"/>
        <w:ind w:left="993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2. centrální – méně nápadné</w:t>
      </w:r>
      <w:r w:rsidR="00587C0C">
        <w:rPr>
          <w:rFonts w:cstheme="minorHAnsi"/>
          <w:color w:val="000000" w:themeColor="text1"/>
          <w:sz w:val="24"/>
        </w:rPr>
        <w:t xml:space="preserve">, </w:t>
      </w:r>
      <w:r w:rsidRPr="00587C0C">
        <w:rPr>
          <w:rFonts w:cstheme="minorHAnsi"/>
          <w:color w:val="000000" w:themeColor="text1"/>
          <w:sz w:val="24"/>
        </w:rPr>
        <w:t>objevují se v každodenních situacích (když jsme unavení)</w:t>
      </w:r>
    </w:p>
    <w:p w:rsidR="000658AB" w:rsidRPr="00587C0C" w:rsidRDefault="000658AB" w:rsidP="00587C0C">
      <w:pPr>
        <w:pStyle w:val="Odstavecseseznamem"/>
        <w:spacing w:line="276" w:lineRule="auto"/>
        <w:ind w:left="993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3. sekundární – nejméně nápadné</w:t>
      </w:r>
      <w:r w:rsidR="00587C0C">
        <w:rPr>
          <w:rFonts w:cstheme="minorHAnsi"/>
          <w:color w:val="000000" w:themeColor="text1"/>
          <w:sz w:val="24"/>
        </w:rPr>
        <w:t xml:space="preserve">, </w:t>
      </w:r>
      <w:r w:rsidRPr="00587C0C">
        <w:rPr>
          <w:rFonts w:cstheme="minorHAnsi"/>
          <w:color w:val="000000" w:themeColor="text1"/>
          <w:sz w:val="24"/>
        </w:rPr>
        <w:t>podmíněné situací a událostmi v našem životě</w:t>
      </w:r>
    </w:p>
    <w:p w:rsidR="000658AB" w:rsidRDefault="000658AB" w:rsidP="00CA691E">
      <w:pPr>
        <w:pStyle w:val="Odstavecseseznamem"/>
        <w:numPr>
          <w:ilvl w:val="0"/>
          <w:numId w:val="5"/>
        </w:numPr>
        <w:spacing w:line="276" w:lineRule="auto"/>
        <w:ind w:left="426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temperament, charakter, schopnosti a dovednosti, inteligence</w:t>
      </w:r>
    </w:p>
    <w:p w:rsidR="00F10917" w:rsidRDefault="00E9698E" w:rsidP="00E9698E">
      <w:pPr>
        <w:pStyle w:val="Nadpis1"/>
        <w:rPr>
          <w:rFonts w:cstheme="majorHAnsi"/>
          <w:color w:val="4472C4" w:themeColor="accent1"/>
        </w:rPr>
      </w:pPr>
      <w:r>
        <w:rPr>
          <w:rFonts w:cstheme="majorHAnsi"/>
          <w:color w:val="4472C4" w:themeColor="accent1"/>
        </w:rPr>
        <w:t>Temperament</w:t>
      </w:r>
    </w:p>
    <w:p w:rsidR="00F10917" w:rsidRDefault="00B10D68" w:rsidP="00F10917">
      <w:pPr>
        <w:pStyle w:val="Odstavecseseznamem"/>
        <w:spacing w:line="276" w:lineRule="auto"/>
        <w:ind w:left="0"/>
        <w:rPr>
          <w:rFonts w:cstheme="minorHAnsi"/>
          <w:sz w:val="24"/>
        </w:rPr>
      </w:pPr>
      <w:r>
        <w:rPr>
          <w:rFonts w:cstheme="minorHAnsi"/>
          <w:sz w:val="24"/>
        </w:rPr>
        <w:t>= soubor vrozených psychických vlastností, které určují dynamiku celého prožívaní a chování osobnosti</w:t>
      </w:r>
    </w:p>
    <w:p w:rsidR="00B10D68" w:rsidRDefault="00B10D68" w:rsidP="00B10D68">
      <w:pPr>
        <w:pStyle w:val="Odstavecseseznamem"/>
        <w:numPr>
          <w:ilvl w:val="0"/>
          <w:numId w:val="5"/>
        </w:numPr>
        <w:spacing w:line="276" w:lineRule="auto"/>
        <w:ind w:left="426"/>
        <w:rPr>
          <w:rFonts w:cstheme="minorHAnsi"/>
          <w:sz w:val="24"/>
        </w:rPr>
      </w:pPr>
      <w:r>
        <w:rPr>
          <w:rFonts w:cstheme="minorHAnsi"/>
          <w:sz w:val="24"/>
        </w:rPr>
        <w:t>projevují se způsobem reagovaní člověka (síla, rychlost vzniku..)</w:t>
      </w:r>
    </w:p>
    <w:p w:rsidR="00B10D68" w:rsidRDefault="00B10D68" w:rsidP="00B10D68">
      <w:pPr>
        <w:pStyle w:val="Odstavecseseznamem"/>
        <w:numPr>
          <w:ilvl w:val="0"/>
          <w:numId w:val="5"/>
        </w:numPr>
        <w:spacing w:line="276" w:lineRule="auto"/>
        <w:ind w:left="426"/>
        <w:rPr>
          <w:rFonts w:cstheme="minorHAnsi"/>
          <w:sz w:val="24"/>
        </w:rPr>
      </w:pPr>
      <w:r>
        <w:rPr>
          <w:rFonts w:cstheme="minorHAnsi"/>
          <w:sz w:val="24"/>
        </w:rPr>
        <w:t>vrozený, během života se může měnit</w:t>
      </w:r>
    </w:p>
    <w:p w:rsidR="00B10D68" w:rsidRDefault="00B10D68" w:rsidP="00B10D68">
      <w:pPr>
        <w:pStyle w:val="Odstavecseseznamem"/>
        <w:numPr>
          <w:ilvl w:val="0"/>
          <w:numId w:val="5"/>
        </w:numPr>
        <w:spacing w:line="276" w:lineRule="auto"/>
        <w:ind w:left="426"/>
        <w:rPr>
          <w:rFonts w:cstheme="minorHAnsi"/>
          <w:sz w:val="24"/>
        </w:rPr>
      </w:pPr>
      <w:r>
        <w:rPr>
          <w:rFonts w:cstheme="minorHAnsi"/>
          <w:sz w:val="24"/>
        </w:rPr>
        <w:t>Hippokrates – autor nejstarší typologie temperamentu</w:t>
      </w:r>
    </w:p>
    <w:p w:rsidR="00322FD9" w:rsidRDefault="00B10D68" w:rsidP="00B10D68">
      <w:pPr>
        <w:pStyle w:val="Odstavecseseznamem"/>
        <w:numPr>
          <w:ilvl w:val="0"/>
          <w:numId w:val="5"/>
        </w:numPr>
        <w:spacing w:line="276" w:lineRule="auto"/>
        <w:ind w:left="426"/>
        <w:rPr>
          <w:rFonts w:cstheme="minorHAnsi"/>
          <w:sz w:val="24"/>
        </w:rPr>
      </w:pPr>
      <w:r>
        <w:rPr>
          <w:rFonts w:cstheme="minorHAnsi"/>
          <w:sz w:val="24"/>
        </w:rPr>
        <w:t xml:space="preserve">Galenos </w:t>
      </w:r>
      <w:r w:rsidR="00322FD9">
        <w:rPr>
          <w:rFonts w:cstheme="minorHAnsi"/>
          <w:sz w:val="24"/>
        </w:rPr>
        <w:t>–</w:t>
      </w:r>
      <w:r>
        <w:rPr>
          <w:rFonts w:cstheme="minorHAnsi"/>
          <w:sz w:val="24"/>
        </w:rPr>
        <w:t xml:space="preserve"> </w:t>
      </w:r>
      <w:r w:rsidR="00322FD9">
        <w:rPr>
          <w:rFonts w:cstheme="minorHAnsi"/>
          <w:sz w:val="24"/>
        </w:rPr>
        <w:t>navázal na Hippokratovu teorii</w:t>
      </w:r>
    </w:p>
    <w:p w:rsidR="00322FD9" w:rsidRPr="00322FD9" w:rsidRDefault="00322FD9" w:rsidP="00322FD9">
      <w:pPr>
        <w:pStyle w:val="Odstavecseseznamem"/>
        <w:spacing w:line="276" w:lineRule="auto"/>
        <w:ind w:left="1418"/>
        <w:rPr>
          <w:rFonts w:cstheme="minorHAnsi"/>
          <w:sz w:val="24"/>
        </w:rPr>
      </w:pPr>
      <w:r>
        <w:rPr>
          <w:rFonts w:cstheme="minorHAnsi"/>
          <w:sz w:val="24"/>
        </w:rPr>
        <w:t>rozdělil do skupin podle souvislosti temperamentu se stavbou a činností těla</w:t>
      </w:r>
      <w:r w:rsidR="00B10D68">
        <w:rPr>
          <w:rFonts w:cstheme="minorHAnsi"/>
          <w:sz w:val="24"/>
        </w:rPr>
        <w:t xml:space="preserve"> </w:t>
      </w:r>
    </w:p>
    <w:p w:rsidR="00322FD9" w:rsidRPr="00322FD9" w:rsidRDefault="00322FD9" w:rsidP="00B142AA">
      <w:pPr>
        <w:pStyle w:val="Odstavecseseznamem"/>
        <w:numPr>
          <w:ilvl w:val="0"/>
          <w:numId w:val="7"/>
        </w:numPr>
        <w:spacing w:line="276" w:lineRule="auto"/>
        <w:ind w:left="1560"/>
        <w:rPr>
          <w:rFonts w:cstheme="minorHAnsi"/>
          <w:sz w:val="24"/>
        </w:rPr>
      </w:pPr>
      <w:r>
        <w:rPr>
          <w:rFonts w:cstheme="minorHAnsi"/>
          <w:sz w:val="24"/>
        </w:rPr>
        <w:t>cholerik (žluč) – rychlý, samostatný, vzteklý, dráždivý</w:t>
      </w:r>
    </w:p>
    <w:p w:rsidR="00322FD9" w:rsidRDefault="00322FD9" w:rsidP="00B142AA">
      <w:pPr>
        <w:pStyle w:val="Odstavecseseznamem"/>
        <w:numPr>
          <w:ilvl w:val="0"/>
          <w:numId w:val="7"/>
        </w:numPr>
        <w:spacing w:line="276" w:lineRule="auto"/>
        <w:ind w:left="156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sangvinik (krev) – čilý, společenský, veselý, nestálý, </w:t>
      </w:r>
    </w:p>
    <w:p w:rsidR="00322FD9" w:rsidRPr="00322FD9" w:rsidRDefault="00322FD9" w:rsidP="00B142AA">
      <w:pPr>
        <w:pStyle w:val="Odstavecseseznamem"/>
        <w:numPr>
          <w:ilvl w:val="0"/>
          <w:numId w:val="7"/>
        </w:numPr>
        <w:spacing w:line="276" w:lineRule="auto"/>
        <w:ind w:left="1560"/>
        <w:rPr>
          <w:rFonts w:cstheme="minorHAnsi"/>
          <w:sz w:val="24"/>
        </w:rPr>
      </w:pPr>
      <w:r>
        <w:rPr>
          <w:rFonts w:cstheme="minorHAnsi"/>
          <w:sz w:val="24"/>
        </w:rPr>
        <w:t>flegmatik (hlen) – klidný až lhostejný, pomalý, zásadový</w:t>
      </w:r>
    </w:p>
    <w:p w:rsidR="00322FD9" w:rsidRDefault="00322FD9" w:rsidP="00B142AA">
      <w:pPr>
        <w:pStyle w:val="Odstavecseseznamem"/>
        <w:numPr>
          <w:ilvl w:val="0"/>
          <w:numId w:val="7"/>
        </w:numPr>
        <w:spacing w:line="276" w:lineRule="auto"/>
        <w:ind w:left="1560"/>
        <w:rPr>
          <w:rFonts w:cstheme="minorHAnsi"/>
          <w:sz w:val="24"/>
        </w:rPr>
      </w:pPr>
      <w:r>
        <w:rPr>
          <w:rFonts w:cstheme="minorHAnsi"/>
          <w:sz w:val="24"/>
        </w:rPr>
        <w:t>melancholik (černá žluč) – vážný, svědomitý, zodpovědný</w:t>
      </w:r>
    </w:p>
    <w:p w:rsidR="00322FD9" w:rsidRDefault="00322FD9" w:rsidP="00322FD9">
      <w:pPr>
        <w:pStyle w:val="Odstavecseseznamem"/>
        <w:numPr>
          <w:ilvl w:val="0"/>
          <w:numId w:val="8"/>
        </w:numPr>
        <w:spacing w:line="276" w:lineRule="auto"/>
        <w:ind w:left="426"/>
        <w:rPr>
          <w:rFonts w:cstheme="minorHAnsi"/>
          <w:sz w:val="24"/>
        </w:rPr>
      </w:pPr>
      <w:r>
        <w:rPr>
          <w:rFonts w:cstheme="minorHAnsi"/>
          <w:sz w:val="24"/>
        </w:rPr>
        <w:t>Carl Gustav Jung – dělení podle přístupu k okolnímu světu</w:t>
      </w:r>
    </w:p>
    <w:p w:rsidR="00322FD9" w:rsidRDefault="00322FD9" w:rsidP="00B142AA">
      <w:pPr>
        <w:pStyle w:val="Odstavecseseznamem"/>
        <w:numPr>
          <w:ilvl w:val="0"/>
          <w:numId w:val="9"/>
        </w:numPr>
        <w:spacing w:line="276" w:lineRule="auto"/>
        <w:ind w:left="2552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introvert </w:t>
      </w:r>
      <w:r w:rsidR="00B142AA">
        <w:rPr>
          <w:rFonts w:cstheme="minorHAnsi"/>
          <w:sz w:val="24"/>
        </w:rPr>
        <w:t>–</w:t>
      </w:r>
      <w:r>
        <w:rPr>
          <w:rFonts w:cstheme="minorHAnsi"/>
          <w:sz w:val="24"/>
        </w:rPr>
        <w:t xml:space="preserve"> </w:t>
      </w:r>
      <w:r w:rsidR="00B142AA">
        <w:rPr>
          <w:rFonts w:cstheme="minorHAnsi"/>
          <w:sz w:val="24"/>
        </w:rPr>
        <w:t>zaměřený do svého nitra, vnímavý, neprůbojný</w:t>
      </w:r>
    </w:p>
    <w:p w:rsidR="00322FD9" w:rsidRDefault="00322FD9" w:rsidP="00B142AA">
      <w:pPr>
        <w:pStyle w:val="Odstavecseseznamem"/>
        <w:numPr>
          <w:ilvl w:val="0"/>
          <w:numId w:val="9"/>
        </w:numPr>
        <w:spacing w:line="276" w:lineRule="auto"/>
        <w:ind w:left="2552"/>
        <w:rPr>
          <w:rFonts w:cstheme="minorHAnsi"/>
          <w:sz w:val="24"/>
        </w:rPr>
      </w:pPr>
      <w:r>
        <w:rPr>
          <w:rFonts w:cstheme="minorHAnsi"/>
          <w:sz w:val="24"/>
        </w:rPr>
        <w:t>extrovert</w:t>
      </w:r>
      <w:r w:rsidR="00B142AA">
        <w:rPr>
          <w:rFonts w:cstheme="minorHAnsi"/>
          <w:sz w:val="24"/>
        </w:rPr>
        <w:t xml:space="preserve"> – zaměřený na vnější svět, otevřený, společenský</w:t>
      </w:r>
    </w:p>
    <w:p w:rsidR="00B142AA" w:rsidRDefault="00B142AA" w:rsidP="00B142AA">
      <w:pPr>
        <w:pStyle w:val="Odstavecseseznamem"/>
        <w:numPr>
          <w:ilvl w:val="0"/>
          <w:numId w:val="8"/>
        </w:numPr>
        <w:spacing w:line="276" w:lineRule="auto"/>
        <w:ind w:left="426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Ernest </w:t>
      </w:r>
      <w:proofErr w:type="spellStart"/>
      <w:r>
        <w:rPr>
          <w:rFonts w:cstheme="minorHAnsi"/>
          <w:sz w:val="24"/>
        </w:rPr>
        <w:t>Kret</w:t>
      </w:r>
      <w:r w:rsidR="00CA691E">
        <w:rPr>
          <w:rFonts w:cstheme="minorHAnsi"/>
          <w:sz w:val="24"/>
        </w:rPr>
        <w:t>s</w:t>
      </w:r>
      <w:r>
        <w:rPr>
          <w:rFonts w:cstheme="minorHAnsi"/>
          <w:sz w:val="24"/>
        </w:rPr>
        <w:t>chmer</w:t>
      </w:r>
      <w:proofErr w:type="spellEnd"/>
      <w:r>
        <w:rPr>
          <w:rFonts w:cstheme="minorHAnsi"/>
          <w:sz w:val="24"/>
        </w:rPr>
        <w:t xml:space="preserve"> – důraz na tělesnou konstrukci</w:t>
      </w:r>
    </w:p>
    <w:p w:rsidR="00B142AA" w:rsidRDefault="00B142AA" w:rsidP="00CA691E">
      <w:pPr>
        <w:pStyle w:val="Odstavecseseznamem"/>
        <w:numPr>
          <w:ilvl w:val="0"/>
          <w:numId w:val="12"/>
        </w:numPr>
        <w:spacing w:line="276" w:lineRule="auto"/>
        <w:ind w:left="2694"/>
        <w:rPr>
          <w:rFonts w:cstheme="minorHAnsi"/>
          <w:sz w:val="24"/>
        </w:rPr>
      </w:pPr>
      <w:r>
        <w:rPr>
          <w:rFonts w:cstheme="minorHAnsi"/>
          <w:sz w:val="24"/>
        </w:rPr>
        <w:t>pyknik – malá kulatá hlava, velké břicho, krátké končetiny</w:t>
      </w:r>
    </w:p>
    <w:p w:rsidR="00B142AA" w:rsidRDefault="00B142AA" w:rsidP="00CA691E">
      <w:pPr>
        <w:pStyle w:val="Odstavecseseznamem"/>
        <w:spacing w:line="276" w:lineRule="auto"/>
        <w:ind w:left="3544"/>
        <w:rPr>
          <w:rFonts w:cstheme="minorHAnsi"/>
          <w:sz w:val="24"/>
        </w:rPr>
      </w:pPr>
      <w:r>
        <w:rPr>
          <w:rFonts w:cstheme="minorHAnsi"/>
          <w:sz w:val="24"/>
        </w:rPr>
        <w:t>otevřený, přizpůsobivý, společenský</w:t>
      </w:r>
    </w:p>
    <w:p w:rsidR="00CA691E" w:rsidRDefault="00CA691E" w:rsidP="00CA691E">
      <w:pPr>
        <w:pStyle w:val="Odstavecseseznamem"/>
        <w:spacing w:line="276" w:lineRule="auto"/>
        <w:ind w:left="3544"/>
        <w:rPr>
          <w:rFonts w:cstheme="minorHAnsi"/>
          <w:sz w:val="24"/>
        </w:rPr>
      </w:pPr>
      <w:r>
        <w:rPr>
          <w:rFonts w:cstheme="minorHAnsi"/>
          <w:sz w:val="24"/>
        </w:rPr>
        <w:t>maniodepresivní poruchy</w:t>
      </w:r>
    </w:p>
    <w:p w:rsidR="00B142AA" w:rsidRDefault="00B142AA" w:rsidP="00CA691E">
      <w:pPr>
        <w:pStyle w:val="Odstavecseseznamem"/>
        <w:numPr>
          <w:ilvl w:val="0"/>
          <w:numId w:val="12"/>
        </w:numPr>
        <w:spacing w:line="276" w:lineRule="auto"/>
        <w:ind w:left="2694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astenik – vysoký, štíhlý, úzká ramena, dlouhé </w:t>
      </w:r>
      <w:r w:rsidR="00CA691E">
        <w:rPr>
          <w:rFonts w:cstheme="minorHAnsi"/>
          <w:sz w:val="24"/>
        </w:rPr>
        <w:t>štíhlé končetiny</w:t>
      </w:r>
    </w:p>
    <w:p w:rsidR="00CA691E" w:rsidRDefault="00CA691E" w:rsidP="00CA691E">
      <w:pPr>
        <w:pStyle w:val="Odstavecseseznamem"/>
        <w:spacing w:line="276" w:lineRule="auto"/>
        <w:ind w:left="3544"/>
        <w:rPr>
          <w:rFonts w:cstheme="minorHAnsi"/>
          <w:sz w:val="24"/>
        </w:rPr>
      </w:pPr>
      <w:r>
        <w:rPr>
          <w:rFonts w:cstheme="minorHAnsi"/>
          <w:sz w:val="24"/>
        </w:rPr>
        <w:t>uzavřený, nepřizpůsobivý, jednostranně zaměřený</w:t>
      </w:r>
    </w:p>
    <w:p w:rsidR="00CA691E" w:rsidRDefault="00CA691E" w:rsidP="00CA691E">
      <w:pPr>
        <w:pStyle w:val="Odstavecseseznamem"/>
        <w:spacing w:line="276" w:lineRule="auto"/>
        <w:ind w:left="3544"/>
        <w:rPr>
          <w:rFonts w:cstheme="minorHAnsi"/>
          <w:sz w:val="24"/>
        </w:rPr>
      </w:pPr>
      <w:r>
        <w:rPr>
          <w:rFonts w:cstheme="minorHAnsi"/>
          <w:sz w:val="24"/>
        </w:rPr>
        <w:t>schizofrenní poruchy</w:t>
      </w:r>
    </w:p>
    <w:p w:rsidR="00B142AA" w:rsidRDefault="00B142AA" w:rsidP="00CA691E">
      <w:pPr>
        <w:pStyle w:val="Odstavecseseznamem"/>
        <w:numPr>
          <w:ilvl w:val="0"/>
          <w:numId w:val="12"/>
        </w:numPr>
        <w:spacing w:line="276" w:lineRule="auto"/>
        <w:ind w:left="2694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atletik </w:t>
      </w:r>
      <w:r w:rsidR="00CA691E">
        <w:rPr>
          <w:rFonts w:cstheme="minorHAnsi"/>
          <w:sz w:val="24"/>
        </w:rPr>
        <w:t>– sportovní postava, silná kostra, vyvinuté svalstvo</w:t>
      </w:r>
    </w:p>
    <w:p w:rsidR="00CA691E" w:rsidRDefault="00CA691E" w:rsidP="00CA691E">
      <w:pPr>
        <w:pStyle w:val="Odstavecseseznamem"/>
        <w:spacing w:line="276" w:lineRule="auto"/>
        <w:ind w:left="3544"/>
        <w:rPr>
          <w:rFonts w:cstheme="minorHAnsi"/>
          <w:sz w:val="24"/>
        </w:rPr>
      </w:pPr>
      <w:r>
        <w:rPr>
          <w:rFonts w:cstheme="minorHAnsi"/>
          <w:sz w:val="24"/>
        </w:rPr>
        <w:t>klidný, důkladný, pomalý</w:t>
      </w:r>
    </w:p>
    <w:p w:rsidR="00CA691E" w:rsidRPr="00FC3880" w:rsidRDefault="00CA691E" w:rsidP="00A05F64">
      <w:pPr>
        <w:pStyle w:val="Odstavecseseznamem"/>
        <w:spacing w:line="276" w:lineRule="auto"/>
        <w:ind w:left="3544"/>
        <w:rPr>
          <w:rFonts w:cstheme="minorHAnsi"/>
          <w:sz w:val="24"/>
        </w:rPr>
      </w:pPr>
      <w:r>
        <w:rPr>
          <w:rFonts w:cstheme="minorHAnsi"/>
          <w:sz w:val="24"/>
        </w:rPr>
        <w:t>epilepsie</w:t>
      </w:r>
    </w:p>
    <w:p w:rsidR="00CA691E" w:rsidRDefault="00CA691E" w:rsidP="00CA691E">
      <w:pPr>
        <w:pStyle w:val="Odstavecseseznamem"/>
        <w:numPr>
          <w:ilvl w:val="0"/>
          <w:numId w:val="10"/>
        </w:numPr>
        <w:tabs>
          <w:tab w:val="left" w:pos="3261"/>
        </w:tabs>
        <w:spacing w:line="276" w:lineRule="auto"/>
        <w:ind w:left="426"/>
        <w:rPr>
          <w:rFonts w:cstheme="minorHAnsi"/>
          <w:sz w:val="24"/>
        </w:rPr>
      </w:pPr>
      <w:r>
        <w:rPr>
          <w:rFonts w:cstheme="minorHAnsi"/>
          <w:sz w:val="24"/>
        </w:rPr>
        <w:t xml:space="preserve">Hans Jürgen </w:t>
      </w:r>
      <w:proofErr w:type="spellStart"/>
      <w:r>
        <w:rPr>
          <w:rFonts w:cstheme="minorHAnsi"/>
          <w:sz w:val="24"/>
        </w:rPr>
        <w:t>Eysenc</w:t>
      </w:r>
      <w:proofErr w:type="spellEnd"/>
      <w:r>
        <w:rPr>
          <w:rFonts w:cstheme="minorHAnsi"/>
          <w:sz w:val="24"/>
        </w:rPr>
        <w:t xml:space="preserve"> – přidal k introverzi a extroverzi labilitu a stabilitu</w:t>
      </w:r>
    </w:p>
    <w:p w:rsidR="00CA691E" w:rsidRPr="00322FD9" w:rsidRDefault="00CA691E" w:rsidP="00CA691E">
      <w:pPr>
        <w:pStyle w:val="Odstavecseseznamem"/>
        <w:numPr>
          <w:ilvl w:val="0"/>
          <w:numId w:val="11"/>
        </w:numPr>
        <w:spacing w:line="276" w:lineRule="auto"/>
        <w:ind w:left="2694"/>
        <w:rPr>
          <w:rFonts w:cstheme="minorHAnsi"/>
          <w:sz w:val="24"/>
        </w:rPr>
      </w:pPr>
      <w:r>
        <w:rPr>
          <w:rFonts w:cstheme="minorHAnsi"/>
          <w:sz w:val="24"/>
        </w:rPr>
        <w:t>cholerik = emočně labilní extrovert</w:t>
      </w:r>
    </w:p>
    <w:p w:rsidR="00CA691E" w:rsidRDefault="00CA691E" w:rsidP="00CA691E">
      <w:pPr>
        <w:pStyle w:val="Odstavecseseznamem"/>
        <w:numPr>
          <w:ilvl w:val="0"/>
          <w:numId w:val="11"/>
        </w:numPr>
        <w:spacing w:line="276" w:lineRule="auto"/>
        <w:ind w:left="2694"/>
        <w:rPr>
          <w:rFonts w:cstheme="minorHAnsi"/>
          <w:sz w:val="24"/>
        </w:rPr>
      </w:pPr>
      <w:r>
        <w:rPr>
          <w:rFonts w:cstheme="minorHAnsi"/>
          <w:sz w:val="24"/>
        </w:rPr>
        <w:t>sangvinik = emočně stabilní extrovert</w:t>
      </w:r>
    </w:p>
    <w:p w:rsidR="00CA691E" w:rsidRPr="00322FD9" w:rsidRDefault="00CA691E" w:rsidP="00CA691E">
      <w:pPr>
        <w:pStyle w:val="Odstavecseseznamem"/>
        <w:numPr>
          <w:ilvl w:val="0"/>
          <w:numId w:val="11"/>
        </w:numPr>
        <w:spacing w:line="276" w:lineRule="auto"/>
        <w:ind w:left="2694"/>
        <w:rPr>
          <w:rFonts w:cstheme="minorHAnsi"/>
          <w:sz w:val="24"/>
        </w:rPr>
      </w:pPr>
      <w:r>
        <w:rPr>
          <w:rFonts w:cstheme="minorHAnsi"/>
          <w:sz w:val="24"/>
        </w:rPr>
        <w:t>flegmatik = emočně stabilní introvert</w:t>
      </w:r>
    </w:p>
    <w:p w:rsidR="000559DA" w:rsidRDefault="00CA691E" w:rsidP="00F012AF">
      <w:pPr>
        <w:pStyle w:val="Odstavecseseznamem"/>
        <w:numPr>
          <w:ilvl w:val="0"/>
          <w:numId w:val="11"/>
        </w:numPr>
        <w:tabs>
          <w:tab w:val="left" w:pos="3261"/>
        </w:tabs>
        <w:spacing w:line="276" w:lineRule="auto"/>
        <w:ind w:left="2694"/>
        <w:rPr>
          <w:rFonts w:cstheme="minorHAnsi"/>
          <w:sz w:val="24"/>
        </w:rPr>
      </w:pPr>
      <w:r>
        <w:rPr>
          <w:rFonts w:cstheme="minorHAnsi"/>
          <w:sz w:val="24"/>
        </w:rPr>
        <w:t>melancholik = emočně labilní introvert</w:t>
      </w:r>
    </w:p>
    <w:p w:rsidR="00F012AF" w:rsidRPr="000559DA" w:rsidRDefault="000559DA" w:rsidP="000559DA">
      <w:r>
        <w:br w:type="page"/>
      </w:r>
    </w:p>
    <w:p w:rsidR="00F10917" w:rsidRDefault="00E9698E" w:rsidP="00E9698E">
      <w:pPr>
        <w:pStyle w:val="Nadpis1"/>
      </w:pPr>
      <w:r>
        <w:lastRenderedPageBreak/>
        <w:t>Charakter</w:t>
      </w:r>
    </w:p>
    <w:p w:rsidR="0047380D" w:rsidRDefault="0047380D" w:rsidP="00BE102A">
      <w:pPr>
        <w:pStyle w:val="Odstavecseseznamem"/>
        <w:spacing w:line="276" w:lineRule="auto"/>
        <w:ind w:left="0"/>
        <w:rPr>
          <w:rFonts w:cstheme="minorHAnsi"/>
          <w:sz w:val="24"/>
        </w:rPr>
      </w:pPr>
      <w:r w:rsidRPr="00BE102A">
        <w:rPr>
          <w:rFonts w:cstheme="minorHAnsi"/>
          <w:sz w:val="24"/>
        </w:rPr>
        <w:t>=</w:t>
      </w:r>
      <w:r w:rsidR="00BE102A">
        <w:rPr>
          <w:rFonts w:cstheme="minorHAnsi"/>
          <w:sz w:val="24"/>
        </w:rPr>
        <w:t xml:space="preserve"> souhrn psychických vlastností osobnosti, projevují se jednáním k ostatními lidmi, k práci, k přírodě a sobě samému</w:t>
      </w:r>
    </w:p>
    <w:p w:rsidR="00BE102A" w:rsidRDefault="00BE102A" w:rsidP="00BE102A">
      <w:pPr>
        <w:pStyle w:val="Odstavecseseznamem"/>
        <w:numPr>
          <w:ilvl w:val="0"/>
          <w:numId w:val="13"/>
        </w:numPr>
        <w:spacing w:line="276" w:lineRule="auto"/>
        <w:ind w:left="426"/>
        <w:rPr>
          <w:rFonts w:cstheme="minorHAnsi"/>
        </w:rPr>
      </w:pPr>
      <w:r>
        <w:rPr>
          <w:rFonts w:cstheme="minorHAnsi"/>
        </w:rPr>
        <w:t>z větší části získaný</w:t>
      </w:r>
    </w:p>
    <w:p w:rsidR="00BE102A" w:rsidRDefault="00BE102A" w:rsidP="00BE102A">
      <w:pPr>
        <w:pStyle w:val="Odstavecseseznamem"/>
        <w:numPr>
          <w:ilvl w:val="0"/>
          <w:numId w:val="13"/>
        </w:numPr>
        <w:spacing w:line="276" w:lineRule="auto"/>
        <w:ind w:left="426"/>
        <w:rPr>
          <w:rFonts w:cstheme="minorHAnsi"/>
        </w:rPr>
      </w:pPr>
      <w:r>
        <w:rPr>
          <w:rFonts w:cstheme="minorHAnsi"/>
        </w:rPr>
        <w:t>svědomí – vnitřní hlas, který nás ovlivňuje, snaží se nás držet na správné cestě</w:t>
      </w:r>
    </w:p>
    <w:p w:rsidR="00BE102A" w:rsidRDefault="00BE102A" w:rsidP="00BE102A">
      <w:pPr>
        <w:pStyle w:val="Odstavecseseznamem"/>
        <w:numPr>
          <w:ilvl w:val="0"/>
          <w:numId w:val="13"/>
        </w:numPr>
        <w:spacing w:line="276" w:lineRule="auto"/>
        <w:ind w:left="426"/>
        <w:rPr>
          <w:rFonts w:cstheme="minorHAnsi"/>
        </w:rPr>
      </w:pPr>
      <w:r>
        <w:rPr>
          <w:rFonts w:cstheme="minorHAnsi"/>
        </w:rPr>
        <w:t xml:space="preserve">morálka – celková představa správného chovaní ve společnosti, co je správné nebo nepřípustné </w:t>
      </w:r>
    </w:p>
    <w:p w:rsidR="00BE102A" w:rsidRDefault="00BE102A" w:rsidP="00BE102A">
      <w:pPr>
        <w:pStyle w:val="Odstavecseseznamem"/>
        <w:numPr>
          <w:ilvl w:val="0"/>
          <w:numId w:val="13"/>
        </w:numPr>
        <w:spacing w:line="276" w:lineRule="auto"/>
        <w:ind w:left="426"/>
        <w:rPr>
          <w:rFonts w:cstheme="minorHAnsi"/>
        </w:rPr>
      </w:pPr>
      <w:r>
        <w:rPr>
          <w:rFonts w:cstheme="minorHAnsi"/>
        </w:rPr>
        <w:t>charakterové rysy ve vztahu k jiným lidem</w:t>
      </w:r>
    </w:p>
    <w:p w:rsidR="00BE102A" w:rsidRDefault="00BE102A" w:rsidP="0083561A">
      <w:pPr>
        <w:pStyle w:val="Odstavecseseznamem"/>
        <w:numPr>
          <w:ilvl w:val="0"/>
          <w:numId w:val="14"/>
        </w:numPr>
        <w:spacing w:line="276" w:lineRule="auto"/>
        <w:rPr>
          <w:rFonts w:cstheme="minorHAnsi"/>
        </w:rPr>
      </w:pPr>
      <w:r>
        <w:rPr>
          <w:rFonts w:cstheme="minorHAnsi"/>
        </w:rPr>
        <w:t>Altruismus (nesobecký, přátelský, laskavý) X Egoismus (sobecký, nestará se o poškozování druhý</w:t>
      </w:r>
      <w:r w:rsidR="0083561A">
        <w:rPr>
          <w:rFonts w:cstheme="minorHAnsi"/>
        </w:rPr>
        <w:t>c</w:t>
      </w:r>
      <w:r>
        <w:rPr>
          <w:rFonts w:cstheme="minorHAnsi"/>
        </w:rPr>
        <w:t>h)</w:t>
      </w:r>
    </w:p>
    <w:p w:rsidR="00BE102A" w:rsidRDefault="0083561A" w:rsidP="0083561A">
      <w:pPr>
        <w:pStyle w:val="Odstavecseseznamem"/>
        <w:numPr>
          <w:ilvl w:val="0"/>
          <w:numId w:val="14"/>
        </w:numPr>
        <w:spacing w:line="276" w:lineRule="auto"/>
        <w:rPr>
          <w:rFonts w:cstheme="minorHAnsi"/>
        </w:rPr>
      </w:pPr>
      <w:r>
        <w:rPr>
          <w:rFonts w:cstheme="minorHAnsi"/>
        </w:rPr>
        <w:t>Dominance (sklon vést lidi) X Submisivnost (sklon být veden)</w:t>
      </w:r>
    </w:p>
    <w:p w:rsidR="0083561A" w:rsidRDefault="0083561A" w:rsidP="0083561A">
      <w:pPr>
        <w:pStyle w:val="Odstavecseseznamem"/>
        <w:numPr>
          <w:ilvl w:val="0"/>
          <w:numId w:val="14"/>
        </w:numPr>
        <w:spacing w:line="276" w:lineRule="auto"/>
        <w:rPr>
          <w:rFonts w:cstheme="minorHAnsi"/>
        </w:rPr>
      </w:pPr>
      <w:r>
        <w:rPr>
          <w:rFonts w:cstheme="minorHAnsi"/>
        </w:rPr>
        <w:t>dále: přetvářka, agresivita…</w:t>
      </w:r>
    </w:p>
    <w:p w:rsidR="0083561A" w:rsidRDefault="0083561A" w:rsidP="0083561A">
      <w:pPr>
        <w:pStyle w:val="Odstavecseseznamem"/>
        <w:numPr>
          <w:ilvl w:val="0"/>
          <w:numId w:val="13"/>
        </w:numPr>
        <w:spacing w:line="276" w:lineRule="auto"/>
        <w:ind w:left="426"/>
        <w:rPr>
          <w:rFonts w:cstheme="minorHAnsi"/>
        </w:rPr>
      </w:pPr>
      <w:r>
        <w:rPr>
          <w:rFonts w:cstheme="minorHAnsi"/>
        </w:rPr>
        <w:t>charakterové rysy ve vztahu k sobě samému</w:t>
      </w:r>
    </w:p>
    <w:p w:rsidR="0083561A" w:rsidRDefault="0083561A" w:rsidP="0083561A">
      <w:pPr>
        <w:pStyle w:val="Odstavecseseznamem"/>
        <w:numPr>
          <w:ilvl w:val="0"/>
          <w:numId w:val="15"/>
        </w:numPr>
        <w:spacing w:line="276" w:lineRule="auto"/>
        <w:rPr>
          <w:rFonts w:cstheme="minorHAnsi"/>
        </w:rPr>
      </w:pPr>
      <w:r>
        <w:rPr>
          <w:rFonts w:cstheme="minorHAnsi"/>
        </w:rPr>
        <w:t>sebeuvědomění</w:t>
      </w:r>
    </w:p>
    <w:p w:rsidR="0083561A" w:rsidRDefault="0083561A" w:rsidP="0083561A">
      <w:pPr>
        <w:pStyle w:val="Odstavecseseznamem"/>
        <w:numPr>
          <w:ilvl w:val="0"/>
          <w:numId w:val="15"/>
        </w:numPr>
        <w:spacing w:line="276" w:lineRule="auto"/>
        <w:rPr>
          <w:rFonts w:cstheme="minorHAnsi"/>
        </w:rPr>
      </w:pPr>
      <w:r>
        <w:rPr>
          <w:rFonts w:cstheme="minorHAnsi"/>
        </w:rPr>
        <w:t>sebehodnocení</w:t>
      </w:r>
    </w:p>
    <w:p w:rsidR="0083561A" w:rsidRDefault="0083561A" w:rsidP="0083561A">
      <w:pPr>
        <w:pStyle w:val="Odstavecseseznamem"/>
        <w:numPr>
          <w:ilvl w:val="0"/>
          <w:numId w:val="15"/>
        </w:numPr>
        <w:spacing w:line="276" w:lineRule="auto"/>
        <w:rPr>
          <w:rFonts w:cstheme="minorHAnsi"/>
        </w:rPr>
      </w:pPr>
      <w:r>
        <w:rPr>
          <w:rFonts w:cstheme="minorHAnsi"/>
        </w:rPr>
        <w:t>sebevědomí</w:t>
      </w:r>
    </w:p>
    <w:p w:rsidR="0083561A" w:rsidRDefault="0083561A" w:rsidP="0083561A">
      <w:pPr>
        <w:pStyle w:val="Odstavecseseznamem"/>
        <w:numPr>
          <w:ilvl w:val="0"/>
          <w:numId w:val="15"/>
        </w:numPr>
        <w:spacing w:line="276" w:lineRule="auto"/>
        <w:rPr>
          <w:rFonts w:cstheme="minorHAnsi"/>
        </w:rPr>
      </w:pPr>
      <w:r>
        <w:rPr>
          <w:rFonts w:cstheme="minorHAnsi"/>
        </w:rPr>
        <w:t>seberealizace</w:t>
      </w:r>
    </w:p>
    <w:p w:rsidR="0083561A" w:rsidRDefault="0083561A" w:rsidP="0083561A">
      <w:pPr>
        <w:pStyle w:val="Odstavecseseznamem"/>
        <w:numPr>
          <w:ilvl w:val="0"/>
          <w:numId w:val="16"/>
        </w:numPr>
        <w:spacing w:line="276" w:lineRule="auto"/>
        <w:ind w:left="426"/>
        <w:rPr>
          <w:rFonts w:cstheme="minorHAnsi"/>
        </w:rPr>
      </w:pPr>
      <w:r w:rsidRPr="0083561A">
        <w:rPr>
          <w:rFonts w:cstheme="minorHAnsi"/>
        </w:rPr>
        <w:t>charakterové rysy ve vztahu k</w:t>
      </w:r>
      <w:r>
        <w:rPr>
          <w:rFonts w:cstheme="minorHAnsi"/>
        </w:rPr>
        <w:t> práci</w:t>
      </w:r>
    </w:p>
    <w:p w:rsidR="0083561A" w:rsidRDefault="0083561A" w:rsidP="0083561A">
      <w:pPr>
        <w:pStyle w:val="Odstavecseseznamem"/>
        <w:spacing w:line="276" w:lineRule="auto"/>
        <w:ind w:left="426"/>
        <w:rPr>
          <w:rFonts w:cstheme="minorHAnsi"/>
        </w:rPr>
      </w:pPr>
      <w:r>
        <w:rPr>
          <w:rFonts w:cstheme="minorHAnsi"/>
        </w:rPr>
        <w:t>+ pracovitost, důkladnost, přesnost</w:t>
      </w:r>
    </w:p>
    <w:p w:rsidR="0083561A" w:rsidRDefault="0083561A" w:rsidP="0083561A">
      <w:pPr>
        <w:pStyle w:val="Odstavecseseznamem"/>
        <w:spacing w:line="276" w:lineRule="auto"/>
        <w:ind w:left="426"/>
        <w:rPr>
          <w:rFonts w:cstheme="minorHAnsi"/>
        </w:rPr>
      </w:pPr>
      <w:r>
        <w:rPr>
          <w:rFonts w:cstheme="minorHAnsi"/>
        </w:rPr>
        <w:t>- lenost, nepečlivost, nedbalost</w:t>
      </w:r>
    </w:p>
    <w:p w:rsidR="0083561A" w:rsidRDefault="0083561A" w:rsidP="0083561A">
      <w:pPr>
        <w:pStyle w:val="Odstavecseseznamem"/>
        <w:spacing w:line="276" w:lineRule="auto"/>
        <w:ind w:left="426"/>
        <w:rPr>
          <w:rFonts w:cstheme="minorHAnsi"/>
        </w:rPr>
      </w:pPr>
      <w:r>
        <w:rPr>
          <w:rFonts w:cstheme="minorHAnsi"/>
        </w:rPr>
        <w:t xml:space="preserve">člověk typu X – nemá práci v oblibě, vyhýbá se jí, odmítá převzít zodpovědnost </w:t>
      </w:r>
    </w:p>
    <w:p w:rsidR="00F012AF" w:rsidRPr="00E9698E" w:rsidRDefault="0083561A" w:rsidP="00E9698E">
      <w:pPr>
        <w:pStyle w:val="Odstavecseseznamem"/>
        <w:spacing w:line="276" w:lineRule="auto"/>
        <w:ind w:left="426"/>
        <w:rPr>
          <w:rFonts w:cstheme="minorHAnsi"/>
        </w:rPr>
      </w:pPr>
      <w:r>
        <w:rPr>
          <w:rFonts w:cstheme="minorHAnsi"/>
        </w:rPr>
        <w:t>člověk typu Y – snaží se provést co nejlepší práci, neodmítá zodpovědnost</w:t>
      </w:r>
    </w:p>
    <w:p w:rsidR="00F10917" w:rsidRDefault="00E9698E" w:rsidP="00E9698E">
      <w:pPr>
        <w:pStyle w:val="Nadpis1"/>
      </w:pPr>
      <w:r>
        <w:t>Schopnosti a dovednosti</w:t>
      </w:r>
    </w:p>
    <w:p w:rsidR="00F012AF" w:rsidRDefault="00F012AF" w:rsidP="00F012AF">
      <w:pPr>
        <w:pStyle w:val="Odstavecseseznamem"/>
        <w:spacing w:line="276" w:lineRule="auto"/>
        <w:ind w:left="0"/>
        <w:rPr>
          <w:rFonts w:cstheme="minorHAnsi"/>
          <w:sz w:val="24"/>
        </w:rPr>
      </w:pPr>
      <w:r w:rsidRPr="00F012AF">
        <w:rPr>
          <w:rFonts w:cstheme="minorHAnsi"/>
          <w:sz w:val="24"/>
        </w:rPr>
        <w:t>=</w:t>
      </w:r>
      <w:r>
        <w:rPr>
          <w:rFonts w:cstheme="minorHAnsi"/>
          <w:sz w:val="24"/>
        </w:rPr>
        <w:t xml:space="preserve"> vlastnosti osobnosti, které jsou předpokladem pro úspěšné vykonávaní určité činnosti</w:t>
      </w:r>
    </w:p>
    <w:p w:rsidR="00F012AF" w:rsidRDefault="00F012AF" w:rsidP="00F012AF">
      <w:pPr>
        <w:pStyle w:val="Odstavecseseznamem"/>
        <w:numPr>
          <w:ilvl w:val="0"/>
          <w:numId w:val="16"/>
        </w:numPr>
        <w:spacing w:line="276" w:lineRule="auto"/>
        <w:ind w:left="426"/>
        <w:rPr>
          <w:rFonts w:cstheme="minorHAnsi"/>
          <w:sz w:val="24"/>
        </w:rPr>
      </w:pPr>
      <w:r>
        <w:rPr>
          <w:rFonts w:cstheme="minorHAnsi"/>
          <w:sz w:val="24"/>
        </w:rPr>
        <w:t>u různých lidí při stejných podmínkách ukazují rozdíl v kvalitě, rychlosti a snadnosti osvojení si určitého výkonu</w:t>
      </w:r>
    </w:p>
    <w:p w:rsidR="00F012AF" w:rsidRDefault="00362467" w:rsidP="00F012AF">
      <w:pPr>
        <w:pStyle w:val="Odstavecseseznamem"/>
        <w:numPr>
          <w:ilvl w:val="0"/>
          <w:numId w:val="16"/>
        </w:numPr>
        <w:spacing w:line="276" w:lineRule="auto"/>
        <w:ind w:left="426"/>
        <w:rPr>
          <w:rFonts w:cstheme="minorHAnsi"/>
          <w:sz w:val="24"/>
        </w:rPr>
      </w:pPr>
      <w:r>
        <w:rPr>
          <w:rFonts w:cstheme="minorHAnsi"/>
          <w:sz w:val="24"/>
        </w:rPr>
        <w:t>nejsou vrozené, vyvíjejí se na základě vrozených vloh</w:t>
      </w:r>
    </w:p>
    <w:p w:rsidR="00362467" w:rsidRDefault="00362467" w:rsidP="00F012AF">
      <w:pPr>
        <w:pStyle w:val="Odstavecseseznamem"/>
        <w:numPr>
          <w:ilvl w:val="0"/>
          <w:numId w:val="16"/>
        </w:numPr>
        <w:spacing w:line="276" w:lineRule="auto"/>
        <w:ind w:left="426"/>
        <w:rPr>
          <w:rFonts w:cstheme="minorHAnsi"/>
          <w:sz w:val="24"/>
        </w:rPr>
      </w:pPr>
      <w:r>
        <w:rPr>
          <w:rFonts w:cstheme="minorHAnsi"/>
          <w:sz w:val="24"/>
        </w:rPr>
        <w:t>mohou být obecné (potřebné při vykonávání běžných aktivit-inteligence)</w:t>
      </w:r>
    </w:p>
    <w:p w:rsidR="00362467" w:rsidRDefault="00362467" w:rsidP="00362467">
      <w:pPr>
        <w:pStyle w:val="Odstavecseseznamem"/>
        <w:spacing w:line="276" w:lineRule="auto"/>
        <w:ind w:left="1560"/>
        <w:rPr>
          <w:rFonts w:cstheme="minorHAnsi"/>
          <w:sz w:val="24"/>
        </w:rPr>
      </w:pPr>
      <w:r>
        <w:rPr>
          <w:rFonts w:cstheme="minorHAnsi"/>
          <w:sz w:val="24"/>
        </w:rPr>
        <w:t>specifické (uplatněné při specifických aktivitách-hudební, matematické, herecké)</w:t>
      </w:r>
    </w:p>
    <w:p w:rsidR="00362467" w:rsidRDefault="00362467" w:rsidP="00F012AF">
      <w:pPr>
        <w:pStyle w:val="Odstavecseseznamem"/>
        <w:numPr>
          <w:ilvl w:val="0"/>
          <w:numId w:val="16"/>
        </w:numPr>
        <w:spacing w:line="276" w:lineRule="auto"/>
        <w:ind w:left="426"/>
        <w:rPr>
          <w:rFonts w:cstheme="minorHAnsi"/>
          <w:sz w:val="24"/>
        </w:rPr>
      </w:pPr>
      <w:r>
        <w:rPr>
          <w:rFonts w:cstheme="minorHAnsi"/>
          <w:sz w:val="24"/>
        </w:rPr>
        <w:t>úrovně schopnosti:  1. nadání – umožňuje nadprůměrný výkon</w:t>
      </w:r>
    </w:p>
    <w:p w:rsidR="00362467" w:rsidRDefault="00362467" w:rsidP="00362467">
      <w:pPr>
        <w:pStyle w:val="Odstavecseseznamem"/>
        <w:spacing w:line="276" w:lineRule="auto"/>
        <w:ind w:left="2410"/>
        <w:rPr>
          <w:rFonts w:cstheme="minorHAnsi"/>
          <w:sz w:val="24"/>
        </w:rPr>
      </w:pPr>
      <w:r>
        <w:rPr>
          <w:rFonts w:cstheme="minorHAnsi"/>
          <w:sz w:val="24"/>
        </w:rPr>
        <w:t>2. talent – rozvinuté nadání, umožňuje mimořádný výkon</w:t>
      </w:r>
    </w:p>
    <w:p w:rsidR="00362467" w:rsidRDefault="00362467" w:rsidP="00362467">
      <w:pPr>
        <w:pStyle w:val="Odstavecseseznamem"/>
        <w:spacing w:line="276" w:lineRule="auto"/>
        <w:ind w:left="2410"/>
        <w:rPr>
          <w:rFonts w:cstheme="minorHAnsi"/>
          <w:sz w:val="24"/>
        </w:rPr>
      </w:pPr>
      <w:r>
        <w:rPr>
          <w:rFonts w:cstheme="minorHAnsi"/>
          <w:sz w:val="24"/>
        </w:rPr>
        <w:t>3. genialita – vysoce rozvitý talent</w:t>
      </w:r>
    </w:p>
    <w:p w:rsidR="00362467" w:rsidRDefault="00362467" w:rsidP="00362467">
      <w:pPr>
        <w:pStyle w:val="Odstavecseseznamem"/>
        <w:numPr>
          <w:ilvl w:val="0"/>
          <w:numId w:val="17"/>
        </w:numPr>
        <w:spacing w:line="276" w:lineRule="auto"/>
        <w:ind w:left="426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podle typu činnosti se dělí na </w:t>
      </w:r>
    </w:p>
    <w:p w:rsidR="00362467" w:rsidRDefault="00362467" w:rsidP="00CC2630">
      <w:pPr>
        <w:pStyle w:val="Odstavecseseznamem"/>
        <w:numPr>
          <w:ilvl w:val="0"/>
          <w:numId w:val="18"/>
        </w:num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smyslové – pomocí smyslů (rozlišení barev, rozpoznání materiálu hmatem)</w:t>
      </w:r>
    </w:p>
    <w:p w:rsidR="00362467" w:rsidRDefault="00362467" w:rsidP="00CC2630">
      <w:pPr>
        <w:pStyle w:val="Odstavecseseznamem"/>
        <w:numPr>
          <w:ilvl w:val="0"/>
          <w:numId w:val="18"/>
        </w:num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psychomotorické – koordinace a přesnost pohybů </w:t>
      </w:r>
    </w:p>
    <w:p w:rsidR="00362467" w:rsidRDefault="00362467" w:rsidP="00CC2630">
      <w:pPr>
        <w:pStyle w:val="Odstavecseseznamem"/>
        <w:numPr>
          <w:ilvl w:val="0"/>
          <w:numId w:val="18"/>
        </w:num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intelektuální </w:t>
      </w:r>
      <w:r w:rsidR="00CC2630">
        <w:rPr>
          <w:rFonts w:cstheme="minorHAnsi"/>
          <w:sz w:val="24"/>
        </w:rPr>
        <w:t>–</w:t>
      </w:r>
      <w:r>
        <w:rPr>
          <w:rFonts w:cstheme="minorHAnsi"/>
          <w:sz w:val="24"/>
        </w:rPr>
        <w:t xml:space="preserve"> </w:t>
      </w:r>
      <w:r w:rsidR="00CC2630">
        <w:rPr>
          <w:rFonts w:cstheme="minorHAnsi"/>
          <w:sz w:val="24"/>
        </w:rPr>
        <w:t>schopnost orientovat se v novém prostředí, řešení problémů</w:t>
      </w:r>
    </w:p>
    <w:p w:rsidR="00CC2630" w:rsidRDefault="00CC2630" w:rsidP="00CC2630">
      <w:pPr>
        <w:pStyle w:val="Odstavecseseznamem"/>
        <w:numPr>
          <w:ilvl w:val="0"/>
          <w:numId w:val="19"/>
        </w:numPr>
        <w:spacing w:line="276" w:lineRule="auto"/>
        <w:ind w:left="426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dovednost = uplatnění schopnosti v praktické </w:t>
      </w:r>
      <w:bookmarkStart w:id="0" w:name="_GoBack"/>
      <w:bookmarkEnd w:id="0"/>
      <w:r>
        <w:rPr>
          <w:rFonts w:cstheme="minorHAnsi"/>
          <w:sz w:val="24"/>
        </w:rPr>
        <w:t>činnosti (čtení, psaní, počítaní), měkké/tvrdé</w:t>
      </w:r>
    </w:p>
    <w:p w:rsidR="00FC3880" w:rsidRDefault="00CC2630" w:rsidP="00CC2630">
      <w:pPr>
        <w:pStyle w:val="Odstavecseseznamem"/>
        <w:numPr>
          <w:ilvl w:val="0"/>
          <w:numId w:val="19"/>
        </w:numPr>
        <w:spacing w:line="276" w:lineRule="auto"/>
        <w:ind w:left="426"/>
        <w:rPr>
          <w:rFonts w:cstheme="minorHAnsi"/>
          <w:sz w:val="24"/>
        </w:rPr>
      </w:pPr>
      <w:r>
        <w:rPr>
          <w:rFonts w:cstheme="minorHAnsi"/>
          <w:sz w:val="24"/>
        </w:rPr>
        <w:t>kreativita = soubor schopností, které umožňují uměleckou, vědeckou nebo jinou tvůrčí činnost</w:t>
      </w:r>
    </w:p>
    <w:p w:rsidR="00CC2630" w:rsidRPr="00FC3880" w:rsidRDefault="00FC3880" w:rsidP="00FC3880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F10917" w:rsidRDefault="00E9698E" w:rsidP="00E9698E">
      <w:pPr>
        <w:pStyle w:val="Nadpis1"/>
      </w:pPr>
      <w:r>
        <w:lastRenderedPageBreak/>
        <w:t>Inteligence</w:t>
      </w:r>
    </w:p>
    <w:p w:rsidR="00CC2630" w:rsidRDefault="004928D5" w:rsidP="009F6C77">
      <w:pPr>
        <w:pStyle w:val="Odstavecseseznamem"/>
        <w:spacing w:line="276" w:lineRule="auto"/>
        <w:ind w:left="0"/>
        <w:rPr>
          <w:rFonts w:cstheme="minorHAnsi"/>
          <w:sz w:val="24"/>
        </w:rPr>
      </w:pPr>
      <w:r w:rsidRPr="004928D5">
        <w:rPr>
          <w:rFonts w:cstheme="minorHAnsi"/>
          <w:sz w:val="24"/>
        </w:rPr>
        <w:t>=</w:t>
      </w:r>
      <w:r>
        <w:rPr>
          <w:rFonts w:cstheme="minorHAnsi"/>
          <w:sz w:val="24"/>
        </w:rPr>
        <w:t xml:space="preserve"> schopnost učit se ze zkušenosti, přizpůsobit se, řešit nové problémy, myslet</w:t>
      </w:r>
      <w:r w:rsidR="009F6C77">
        <w:rPr>
          <w:rFonts w:cstheme="minorHAnsi"/>
          <w:sz w:val="24"/>
        </w:rPr>
        <w:t xml:space="preserve"> a</w:t>
      </w:r>
      <w:r>
        <w:rPr>
          <w:rFonts w:cstheme="minorHAnsi"/>
          <w:sz w:val="24"/>
        </w:rPr>
        <w:t xml:space="preserve"> usuzovat </w:t>
      </w:r>
    </w:p>
    <w:p w:rsidR="009F6C77" w:rsidRDefault="009F6C77" w:rsidP="009F6C77">
      <w:pPr>
        <w:pStyle w:val="Odstavecseseznamem"/>
        <w:numPr>
          <w:ilvl w:val="0"/>
          <w:numId w:val="22"/>
        </w:numPr>
        <w:spacing w:line="276" w:lineRule="auto"/>
        <w:ind w:left="426"/>
        <w:rPr>
          <w:rFonts w:cstheme="minorHAnsi"/>
          <w:sz w:val="24"/>
        </w:rPr>
      </w:pPr>
      <w:r>
        <w:rPr>
          <w:rFonts w:cstheme="minorHAnsi"/>
          <w:sz w:val="24"/>
        </w:rPr>
        <w:t>ovlivňuje ji dědičnost, věk, pohlaví, prostředí</w:t>
      </w:r>
    </w:p>
    <w:p w:rsidR="009F6C77" w:rsidRDefault="009F6C77" w:rsidP="009F6C77">
      <w:pPr>
        <w:pStyle w:val="Odstavecseseznamem"/>
        <w:numPr>
          <w:ilvl w:val="0"/>
          <w:numId w:val="20"/>
        </w:num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druhy inteligence: </w:t>
      </w:r>
    </w:p>
    <w:p w:rsidR="009F6C77" w:rsidRDefault="009F6C77" w:rsidP="009F6C77">
      <w:pPr>
        <w:pStyle w:val="Odstavecseseznamem"/>
        <w:numPr>
          <w:ilvl w:val="0"/>
          <w:numId w:val="21"/>
        </w:num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abstraktní – schopnost řešit dobře definované problémy s jednoznačnou odpovědí</w:t>
      </w:r>
    </w:p>
    <w:p w:rsidR="009F6C77" w:rsidRDefault="009F6C77" w:rsidP="009F6C77">
      <w:pPr>
        <w:pStyle w:val="Odstavecseseznamem"/>
        <w:numPr>
          <w:ilvl w:val="0"/>
          <w:numId w:val="21"/>
        </w:num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praktická – schopnost obstarat si práci, rodinu, bydlení</w:t>
      </w:r>
    </w:p>
    <w:p w:rsidR="009F6C77" w:rsidRDefault="009F6C77" w:rsidP="009F6C77">
      <w:pPr>
        <w:pStyle w:val="Odstavecseseznamem"/>
        <w:numPr>
          <w:ilvl w:val="0"/>
          <w:numId w:val="21"/>
        </w:num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sociální – schopnost pohybovat se v sociálním prostředí, jednat s lidmi</w:t>
      </w:r>
    </w:p>
    <w:tbl>
      <w:tblPr>
        <w:tblStyle w:val="Mkatabulky"/>
        <w:tblpPr w:leftFromText="141" w:rightFromText="141" w:vertAnchor="text" w:horzAnchor="margin" w:tblpXSpec="right" w:tblpY="2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EAAAA" w:themeColor="background2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</w:tblGrid>
      <w:tr w:rsidR="00DD6F33" w:rsidTr="00DD6F33">
        <w:tc>
          <w:tcPr>
            <w:tcW w:w="2830" w:type="dxa"/>
          </w:tcPr>
          <w:p w:rsidR="00DD6F33" w:rsidRDefault="00DD6F33" w:rsidP="00DD6F33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genialita</w:t>
            </w:r>
          </w:p>
        </w:tc>
        <w:tc>
          <w:tcPr>
            <w:tcW w:w="1843" w:type="dxa"/>
          </w:tcPr>
          <w:p w:rsidR="00DD6F33" w:rsidRDefault="00DD6F33" w:rsidP="00DD6F33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140 a více</w:t>
            </w:r>
          </w:p>
        </w:tc>
      </w:tr>
      <w:tr w:rsidR="00DD6F33" w:rsidTr="00DD6F33">
        <w:tc>
          <w:tcPr>
            <w:tcW w:w="2830" w:type="dxa"/>
          </w:tcPr>
          <w:p w:rsidR="00DD6F33" w:rsidRDefault="00DD6F33" w:rsidP="00DD6F33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vyšší inteligence</w:t>
            </w:r>
          </w:p>
        </w:tc>
        <w:tc>
          <w:tcPr>
            <w:tcW w:w="1843" w:type="dxa"/>
          </w:tcPr>
          <w:p w:rsidR="00DD6F33" w:rsidRDefault="00DD6F33" w:rsidP="00DD6F33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130-140</w:t>
            </w:r>
          </w:p>
        </w:tc>
      </w:tr>
      <w:tr w:rsidR="00DD6F33" w:rsidTr="00DD6F33">
        <w:tc>
          <w:tcPr>
            <w:tcW w:w="2830" w:type="dxa"/>
          </w:tcPr>
          <w:p w:rsidR="00DD6F33" w:rsidRDefault="00DD6F33" w:rsidP="00DD6F33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nadprůměrná inteligence</w:t>
            </w:r>
          </w:p>
        </w:tc>
        <w:tc>
          <w:tcPr>
            <w:tcW w:w="1843" w:type="dxa"/>
          </w:tcPr>
          <w:p w:rsidR="00DD6F33" w:rsidRDefault="00DD6F33" w:rsidP="00DD6F33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110-130</w:t>
            </w:r>
          </w:p>
        </w:tc>
      </w:tr>
      <w:tr w:rsidR="00DD6F33" w:rsidTr="00DD6F33">
        <w:tc>
          <w:tcPr>
            <w:tcW w:w="2830" w:type="dxa"/>
          </w:tcPr>
          <w:p w:rsidR="00DD6F33" w:rsidRDefault="00DD6F33" w:rsidP="00DD6F33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vyšší, nižší průměr</w:t>
            </w:r>
          </w:p>
        </w:tc>
        <w:tc>
          <w:tcPr>
            <w:tcW w:w="1843" w:type="dxa"/>
          </w:tcPr>
          <w:p w:rsidR="00DD6F33" w:rsidRDefault="00DD6F33" w:rsidP="00DD6F33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90-110</w:t>
            </w:r>
          </w:p>
        </w:tc>
      </w:tr>
      <w:tr w:rsidR="00DD6F33" w:rsidTr="00DD6F33">
        <w:tc>
          <w:tcPr>
            <w:tcW w:w="2830" w:type="dxa"/>
          </w:tcPr>
          <w:p w:rsidR="00DD6F33" w:rsidRDefault="00DD6F33" w:rsidP="00DD6F33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podprůměrná inteligence</w:t>
            </w:r>
          </w:p>
        </w:tc>
        <w:tc>
          <w:tcPr>
            <w:tcW w:w="1843" w:type="dxa"/>
          </w:tcPr>
          <w:p w:rsidR="00DD6F33" w:rsidRDefault="00DD6F33" w:rsidP="00DD6F33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60-90</w:t>
            </w:r>
          </w:p>
        </w:tc>
      </w:tr>
      <w:tr w:rsidR="00DD6F33" w:rsidTr="00DD6F33">
        <w:tc>
          <w:tcPr>
            <w:tcW w:w="2830" w:type="dxa"/>
          </w:tcPr>
          <w:p w:rsidR="00DD6F33" w:rsidRDefault="00DD6F33" w:rsidP="00DD6F33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mentální retardace</w:t>
            </w:r>
          </w:p>
        </w:tc>
        <w:tc>
          <w:tcPr>
            <w:tcW w:w="1843" w:type="dxa"/>
          </w:tcPr>
          <w:p w:rsidR="00DD6F33" w:rsidRDefault="00DD6F33" w:rsidP="00DD6F33">
            <w:pPr>
              <w:pStyle w:val="Odstavecseseznamem"/>
              <w:spacing w:line="276" w:lineRule="auto"/>
              <w:ind w:left="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 60</w:t>
            </w:r>
          </w:p>
        </w:tc>
      </w:tr>
    </w:tbl>
    <w:p w:rsidR="009F6C77" w:rsidRDefault="009F6C77" w:rsidP="009F6C77">
      <w:pPr>
        <w:pStyle w:val="Odstavecseseznamem"/>
        <w:numPr>
          <w:ilvl w:val="0"/>
          <w:numId w:val="21"/>
        </w:num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>emoční – schopnost vcítit se do druhých</w:t>
      </w:r>
    </w:p>
    <w:p w:rsidR="009F6C77" w:rsidRDefault="009F6C77" w:rsidP="009F6C77">
      <w:pPr>
        <w:pStyle w:val="Odstavecseseznamem"/>
        <w:numPr>
          <w:ilvl w:val="0"/>
          <w:numId w:val="23"/>
        </w:numPr>
        <w:spacing w:line="276" w:lineRule="auto"/>
        <w:ind w:left="426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IQ – inteligenční kvocient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</w:rPr>
              <m:t>mentální věk</m:t>
            </m:r>
          </m:num>
          <m:den>
            <m:r>
              <w:rPr>
                <w:rFonts w:ascii="Cambria Math" w:hAnsi="Cambria Math" w:cstheme="minorHAnsi"/>
                <w:sz w:val="24"/>
              </w:rPr>
              <m:t>chronologický věk</m:t>
            </m:r>
          </m:den>
        </m:f>
        <m:r>
          <w:rPr>
            <w:rFonts w:ascii="Cambria Math" w:hAnsi="Cambria Math" w:cstheme="minorHAnsi"/>
            <w:sz w:val="24"/>
          </w:rPr>
          <m:t>∙100</m:t>
        </m:r>
      </m:oMath>
      <w:r>
        <w:rPr>
          <w:rFonts w:cstheme="minorHAnsi"/>
          <w:sz w:val="24"/>
        </w:rPr>
        <w:t xml:space="preserve"> </w:t>
      </w:r>
    </w:p>
    <w:p w:rsidR="00003EF4" w:rsidRDefault="00003EF4" w:rsidP="00003EF4">
      <w:pPr>
        <w:pStyle w:val="Odstavecseseznamem"/>
        <w:spacing w:line="276" w:lineRule="auto"/>
        <w:ind w:left="851"/>
        <w:rPr>
          <w:rFonts w:cstheme="minorHAnsi"/>
          <w:sz w:val="24"/>
        </w:rPr>
      </w:pPr>
      <w:r>
        <w:rPr>
          <w:rFonts w:cstheme="minorHAnsi"/>
          <w:sz w:val="24"/>
        </w:rPr>
        <w:t>testy – komplexní (testují inteligenci jako celek)</w:t>
      </w:r>
    </w:p>
    <w:p w:rsidR="00003EF4" w:rsidRDefault="00003EF4" w:rsidP="00003EF4">
      <w:pPr>
        <w:pStyle w:val="Odstavecseseznamem"/>
        <w:spacing w:line="276" w:lineRule="auto"/>
        <w:ind w:left="1276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  <w:r w:rsidRPr="00003EF4">
        <w:rPr>
          <w:rFonts w:cstheme="minorHAnsi"/>
          <w:sz w:val="24"/>
        </w:rPr>
        <w:t xml:space="preserve"> – částečné (testují různé odvětví)</w:t>
      </w:r>
    </w:p>
    <w:p w:rsidR="00003EF4" w:rsidRPr="00DD6F33" w:rsidRDefault="00003EF4" w:rsidP="00DD6F33">
      <w:pPr>
        <w:pStyle w:val="Odstavecseseznamem"/>
        <w:numPr>
          <w:ilvl w:val="0"/>
          <w:numId w:val="23"/>
        </w:numPr>
        <w:spacing w:line="276" w:lineRule="auto"/>
        <w:ind w:left="426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stupně inteligence:</w:t>
      </w:r>
    </w:p>
    <w:p w:rsidR="00003EF4" w:rsidRDefault="00003EF4" w:rsidP="00003EF4">
      <w:pPr>
        <w:pStyle w:val="Odstavecseseznamem"/>
        <w:numPr>
          <w:ilvl w:val="0"/>
          <w:numId w:val="23"/>
        </w:numPr>
        <w:spacing w:line="276" w:lineRule="auto"/>
        <w:ind w:left="426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poruchy: </w:t>
      </w:r>
    </w:p>
    <w:p w:rsidR="00003EF4" w:rsidRDefault="00003EF4" w:rsidP="00FA2556">
      <w:pPr>
        <w:pStyle w:val="Odstavecseseznamem"/>
        <w:numPr>
          <w:ilvl w:val="0"/>
          <w:numId w:val="24"/>
        </w:num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demence </w:t>
      </w:r>
      <w:r w:rsidR="00FA2556">
        <w:rPr>
          <w:rFonts w:cstheme="minorHAnsi"/>
          <w:sz w:val="24"/>
        </w:rPr>
        <w:t>–</w:t>
      </w:r>
      <w:r>
        <w:rPr>
          <w:rFonts w:cstheme="minorHAnsi"/>
          <w:sz w:val="24"/>
        </w:rPr>
        <w:t xml:space="preserve"> </w:t>
      </w:r>
      <w:r w:rsidR="00FA2556">
        <w:rPr>
          <w:rFonts w:cstheme="minorHAnsi"/>
          <w:sz w:val="24"/>
        </w:rPr>
        <w:t>snížení již nabytých inteligenčních schopností</w:t>
      </w:r>
    </w:p>
    <w:p w:rsidR="00003EF4" w:rsidRDefault="00003EF4" w:rsidP="00FA2556">
      <w:pPr>
        <w:pStyle w:val="Odstavecseseznamem"/>
        <w:numPr>
          <w:ilvl w:val="0"/>
          <w:numId w:val="24"/>
        </w:numPr>
        <w:spacing w:line="276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mentální retardace </w:t>
      </w:r>
      <w:r w:rsidR="00FA2556">
        <w:rPr>
          <w:rFonts w:cstheme="minorHAnsi"/>
          <w:sz w:val="24"/>
        </w:rPr>
        <w:t>– vrozená či raně získaná porucha</w:t>
      </w:r>
    </w:p>
    <w:p w:rsidR="00FA2556" w:rsidRDefault="00FA2556" w:rsidP="00FA2556">
      <w:pPr>
        <w:pStyle w:val="Odstavecseseznamem"/>
        <w:numPr>
          <w:ilvl w:val="0"/>
          <w:numId w:val="25"/>
        </w:numPr>
        <w:spacing w:line="276" w:lineRule="auto"/>
        <w:ind w:left="426"/>
        <w:rPr>
          <w:rFonts w:cstheme="minorHAnsi"/>
          <w:sz w:val="24"/>
        </w:rPr>
      </w:pPr>
      <w:r>
        <w:rPr>
          <w:rFonts w:cstheme="minorHAnsi"/>
          <w:sz w:val="24"/>
        </w:rPr>
        <w:t xml:space="preserve">Howard </w:t>
      </w:r>
      <w:proofErr w:type="spellStart"/>
      <w:r>
        <w:rPr>
          <w:rFonts w:cstheme="minorHAnsi"/>
          <w:sz w:val="24"/>
        </w:rPr>
        <w:t>Gardner</w:t>
      </w:r>
      <w:proofErr w:type="spellEnd"/>
      <w:r>
        <w:rPr>
          <w:rFonts w:cstheme="minorHAnsi"/>
          <w:sz w:val="24"/>
        </w:rPr>
        <w:t xml:space="preserve"> – teorie mnohočetné inteligence</w:t>
      </w:r>
    </w:p>
    <w:p w:rsidR="00FA2556" w:rsidRDefault="00FA2556" w:rsidP="001C23D8">
      <w:pPr>
        <w:pStyle w:val="Odstavecseseznamem"/>
        <w:numPr>
          <w:ilvl w:val="2"/>
          <w:numId w:val="30"/>
        </w:numPr>
        <w:spacing w:line="276" w:lineRule="auto"/>
        <w:ind w:left="1134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</w:rPr>
        <w:t xml:space="preserve">6 druhů </w:t>
      </w:r>
      <w:r w:rsidRPr="00C71D78">
        <w:rPr>
          <w:rFonts w:cstheme="minorHAnsi"/>
          <w:sz w:val="24"/>
          <w:szCs w:val="24"/>
        </w:rPr>
        <w:t>(</w:t>
      </w:r>
      <w:r w:rsidR="00C71D78">
        <w:rPr>
          <w:rFonts w:cstheme="minorHAnsi"/>
          <w:sz w:val="24"/>
          <w:szCs w:val="24"/>
          <w:shd w:val="clear" w:color="auto" w:fill="FFFFFF"/>
        </w:rPr>
        <w:t>jazyková</w:t>
      </w:r>
      <w:r w:rsidR="00C71D78" w:rsidRPr="00C71D78">
        <w:rPr>
          <w:rFonts w:cstheme="minorHAnsi"/>
          <w:sz w:val="24"/>
          <w:szCs w:val="24"/>
          <w:shd w:val="clear" w:color="auto" w:fill="FFFFFF"/>
        </w:rPr>
        <w:t>, logicko-matematická, prostorová, hudební, tělesně-pohybová, interpersonální a intrapersonální</w:t>
      </w:r>
      <w:r w:rsidR="00C71D78">
        <w:rPr>
          <w:rFonts w:cstheme="minorHAnsi"/>
          <w:sz w:val="24"/>
          <w:szCs w:val="24"/>
          <w:shd w:val="clear" w:color="auto" w:fill="FFFFFF"/>
        </w:rPr>
        <w:t>)</w:t>
      </w:r>
    </w:p>
    <w:p w:rsidR="00C71D78" w:rsidRDefault="00C71D78" w:rsidP="00C71D78">
      <w:pPr>
        <w:pStyle w:val="Odstavecseseznamem"/>
        <w:numPr>
          <w:ilvl w:val="0"/>
          <w:numId w:val="25"/>
        </w:numPr>
        <w:spacing w:line="276" w:lineRule="auto"/>
        <w:ind w:left="426"/>
        <w:rPr>
          <w:rFonts w:cstheme="minorHAnsi"/>
          <w:sz w:val="24"/>
        </w:rPr>
      </w:pPr>
      <w:r>
        <w:rPr>
          <w:rFonts w:cstheme="minorHAnsi"/>
          <w:sz w:val="24"/>
        </w:rPr>
        <w:t xml:space="preserve">James </w:t>
      </w:r>
      <w:proofErr w:type="spellStart"/>
      <w:r>
        <w:rPr>
          <w:rFonts w:cstheme="minorHAnsi"/>
          <w:sz w:val="24"/>
        </w:rPr>
        <w:t>Cattell</w:t>
      </w:r>
      <w:proofErr w:type="spellEnd"/>
      <w:r>
        <w:rPr>
          <w:rFonts w:cstheme="minorHAnsi"/>
          <w:sz w:val="24"/>
        </w:rPr>
        <w:t xml:space="preserve"> – určil dva druhy inteligence</w:t>
      </w:r>
    </w:p>
    <w:p w:rsidR="00C71D78" w:rsidRPr="00C7387D" w:rsidRDefault="00C71D78" w:rsidP="00C7387D">
      <w:pPr>
        <w:pStyle w:val="Odstavecseseznamem"/>
        <w:numPr>
          <w:ilvl w:val="0"/>
          <w:numId w:val="28"/>
        </w:numPr>
        <w:spacing w:line="276" w:lineRule="auto"/>
        <w:rPr>
          <w:rFonts w:cstheme="minorHAnsi"/>
          <w:sz w:val="24"/>
        </w:rPr>
      </w:pPr>
      <w:proofErr w:type="spellStart"/>
      <w:r w:rsidRPr="00C7387D">
        <w:rPr>
          <w:rFonts w:cstheme="minorHAnsi"/>
          <w:sz w:val="24"/>
        </w:rPr>
        <w:t>fluenční</w:t>
      </w:r>
      <w:proofErr w:type="spellEnd"/>
      <w:r w:rsidR="00080BFC" w:rsidRPr="00C7387D">
        <w:rPr>
          <w:rFonts w:cstheme="minorHAnsi"/>
          <w:sz w:val="24"/>
        </w:rPr>
        <w:t xml:space="preserve"> – dána biologickou kapacitou mozku</w:t>
      </w:r>
    </w:p>
    <w:p w:rsidR="00C7387D" w:rsidRPr="00C7387D" w:rsidRDefault="00080BFC" w:rsidP="00C7387D">
      <w:pPr>
        <w:pStyle w:val="Odstavecseseznamem"/>
        <w:numPr>
          <w:ilvl w:val="0"/>
          <w:numId w:val="28"/>
        </w:numPr>
        <w:spacing w:line="276" w:lineRule="auto"/>
        <w:rPr>
          <w:rFonts w:cstheme="minorHAnsi"/>
          <w:sz w:val="24"/>
        </w:rPr>
      </w:pPr>
      <w:r w:rsidRPr="00C7387D">
        <w:rPr>
          <w:rFonts w:cstheme="minorHAnsi"/>
          <w:sz w:val="24"/>
        </w:rPr>
        <w:t>krystalizovaná – vytvářena zkušenostmi, vzděláním</w:t>
      </w:r>
    </w:p>
    <w:p w:rsidR="00080BFC" w:rsidRPr="004928D5" w:rsidRDefault="00E9698E" w:rsidP="00080BFC">
      <w:pPr>
        <w:pStyle w:val="Odstavecseseznamem"/>
        <w:numPr>
          <w:ilvl w:val="0"/>
          <w:numId w:val="27"/>
        </w:numPr>
        <w:spacing w:line="276" w:lineRule="auto"/>
        <w:ind w:left="426"/>
        <w:rPr>
          <w:rFonts w:cstheme="minorHAnsi"/>
          <w:sz w:val="24"/>
        </w:rPr>
      </w:pPr>
      <w:r>
        <w:rPr>
          <w:rFonts w:cstheme="minorHAnsi"/>
          <w:sz w:val="24"/>
        </w:rPr>
        <w:t>M</w:t>
      </w:r>
      <w:r w:rsidR="00080BFC">
        <w:rPr>
          <w:rFonts w:cstheme="minorHAnsi"/>
          <w:sz w:val="24"/>
        </w:rPr>
        <w:t>ensa = organizace sdružující lidi s vysoce nadprůměrným IQ</w:t>
      </w:r>
    </w:p>
    <w:sectPr w:rsidR="00080BFC" w:rsidRPr="004928D5" w:rsidSect="00FC388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6F9" w:rsidRDefault="00B466F9" w:rsidP="00CC2630">
      <w:pPr>
        <w:spacing w:after="0" w:line="240" w:lineRule="auto"/>
      </w:pPr>
      <w:r>
        <w:separator/>
      </w:r>
    </w:p>
  </w:endnote>
  <w:endnote w:type="continuationSeparator" w:id="0">
    <w:p w:rsidR="00B466F9" w:rsidRDefault="00B466F9" w:rsidP="00CC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37" w:rsidRPr="00A77543" w:rsidRDefault="000A01FF" w:rsidP="00285637">
    <w:pPr>
      <w:pStyle w:val="Zpat"/>
      <w:rPr>
        <w:color w:val="7F7F7F" w:themeColor="text1" w:themeTint="80"/>
      </w:rPr>
    </w:pPr>
    <w:r>
      <w:ptab w:relativeTo="margin" w:alignment="center" w:leader="none"/>
    </w:r>
    <w:r w:rsidRPr="00223112">
      <w:rPr>
        <w:color w:val="7F7F7F" w:themeColor="text1" w:themeTint="80"/>
      </w:rPr>
      <w:fldChar w:fldCharType="begin"/>
    </w:r>
    <w:r w:rsidRPr="00223112">
      <w:rPr>
        <w:color w:val="7F7F7F" w:themeColor="text1" w:themeTint="80"/>
      </w:rPr>
      <w:instrText>PAGE   \* MERGEFORMAT</w:instrText>
    </w:r>
    <w:r w:rsidRPr="00223112">
      <w:rPr>
        <w:color w:val="7F7F7F" w:themeColor="text1" w:themeTint="80"/>
      </w:rPr>
      <w:fldChar w:fldCharType="separate"/>
    </w:r>
    <w:r w:rsidRPr="00223112">
      <w:rPr>
        <w:color w:val="7F7F7F" w:themeColor="text1" w:themeTint="80"/>
      </w:rPr>
      <w:t>1</w:t>
    </w:r>
    <w:r w:rsidRPr="00223112">
      <w:rPr>
        <w:color w:val="7F7F7F" w:themeColor="text1" w:themeTint="80"/>
      </w:rPr>
      <w:fldChar w:fldCharType="end"/>
    </w:r>
    <w:r>
      <w:ptab w:relativeTo="margin" w:alignment="right" w:leader="none"/>
    </w:r>
    <w:r w:rsidRPr="00A77543">
      <w:rPr>
        <w:color w:val="7F7F7F" w:themeColor="text1" w:themeTint="80"/>
      </w:rPr>
      <w:t>Krečmerová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6F9" w:rsidRDefault="00B466F9" w:rsidP="00CC2630">
      <w:pPr>
        <w:spacing w:after="0" w:line="240" w:lineRule="auto"/>
      </w:pPr>
      <w:r>
        <w:separator/>
      </w:r>
    </w:p>
  </w:footnote>
  <w:footnote w:type="continuationSeparator" w:id="0">
    <w:p w:rsidR="00B466F9" w:rsidRDefault="00B466F9" w:rsidP="00CC2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43B7"/>
    <w:multiLevelType w:val="hybridMultilevel"/>
    <w:tmpl w:val="FF38A6B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020F52"/>
    <w:multiLevelType w:val="hybridMultilevel"/>
    <w:tmpl w:val="04A6A84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62158D"/>
    <w:multiLevelType w:val="hybridMultilevel"/>
    <w:tmpl w:val="D3FCE35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2248B7"/>
    <w:multiLevelType w:val="hybridMultilevel"/>
    <w:tmpl w:val="C0BEC9E0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4426C1E"/>
    <w:multiLevelType w:val="hybridMultilevel"/>
    <w:tmpl w:val="1EEEE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34DE2"/>
    <w:multiLevelType w:val="hybridMultilevel"/>
    <w:tmpl w:val="BC3827E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C013AF"/>
    <w:multiLevelType w:val="hybridMultilevel"/>
    <w:tmpl w:val="A3CAEDE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FD3DFC"/>
    <w:multiLevelType w:val="hybridMultilevel"/>
    <w:tmpl w:val="101C4E66"/>
    <w:lvl w:ilvl="0" w:tplc="0405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8" w15:restartNumberingAfterBreak="0">
    <w:nsid w:val="28BE3700"/>
    <w:multiLevelType w:val="hybridMultilevel"/>
    <w:tmpl w:val="81B0C1C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9987298"/>
    <w:multiLevelType w:val="hybridMultilevel"/>
    <w:tmpl w:val="3BAE0E9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47C8D6C">
      <w:numFmt w:val="bullet"/>
      <w:lvlText w:val="–"/>
      <w:lvlJc w:val="left"/>
      <w:pPr>
        <w:ind w:left="2586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4935C7"/>
    <w:multiLevelType w:val="hybridMultilevel"/>
    <w:tmpl w:val="8AB6D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329D6"/>
    <w:multiLevelType w:val="hybridMultilevel"/>
    <w:tmpl w:val="5C1AE162"/>
    <w:lvl w:ilvl="0" w:tplc="04050003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2" w15:restartNumberingAfterBreak="0">
    <w:nsid w:val="44DB5735"/>
    <w:multiLevelType w:val="hybridMultilevel"/>
    <w:tmpl w:val="B84EF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73AE0"/>
    <w:multiLevelType w:val="hybridMultilevel"/>
    <w:tmpl w:val="4754AFA2"/>
    <w:lvl w:ilvl="0" w:tplc="040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4984004A"/>
    <w:multiLevelType w:val="hybridMultilevel"/>
    <w:tmpl w:val="924E5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C44B1"/>
    <w:multiLevelType w:val="hybridMultilevel"/>
    <w:tmpl w:val="04023918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518C1E67"/>
    <w:multiLevelType w:val="hybridMultilevel"/>
    <w:tmpl w:val="2FDA4D1A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1E20BC3"/>
    <w:multiLevelType w:val="hybridMultilevel"/>
    <w:tmpl w:val="7AB01104"/>
    <w:lvl w:ilvl="0" w:tplc="040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8" w15:restartNumberingAfterBreak="0">
    <w:nsid w:val="546278F4"/>
    <w:multiLevelType w:val="hybridMultilevel"/>
    <w:tmpl w:val="1B68AC80"/>
    <w:lvl w:ilvl="0" w:tplc="73ACF60A">
      <w:start w:val="1"/>
      <w:numFmt w:val="bullet"/>
      <w:lvlText w:val="="/>
      <w:lvlJc w:val="left"/>
      <w:pPr>
        <w:ind w:left="42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5A0406B9"/>
    <w:multiLevelType w:val="hybridMultilevel"/>
    <w:tmpl w:val="2B2EF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F72E4"/>
    <w:multiLevelType w:val="hybridMultilevel"/>
    <w:tmpl w:val="B2EEF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E5E28"/>
    <w:multiLevelType w:val="hybridMultilevel"/>
    <w:tmpl w:val="CAE67526"/>
    <w:lvl w:ilvl="0" w:tplc="04050003">
      <w:start w:val="1"/>
      <w:numFmt w:val="bullet"/>
      <w:lvlText w:val="o"/>
      <w:lvlJc w:val="left"/>
      <w:pPr>
        <w:ind w:left="-9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22" w15:restartNumberingAfterBreak="0">
    <w:nsid w:val="6C750E06"/>
    <w:multiLevelType w:val="hybridMultilevel"/>
    <w:tmpl w:val="54E41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D5B09F4"/>
    <w:multiLevelType w:val="hybridMultilevel"/>
    <w:tmpl w:val="34809B2C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4" w15:restartNumberingAfterBreak="0">
    <w:nsid w:val="6E4232F6"/>
    <w:multiLevelType w:val="hybridMultilevel"/>
    <w:tmpl w:val="7394580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F3C1A38"/>
    <w:multiLevelType w:val="hybridMultilevel"/>
    <w:tmpl w:val="113A2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75C02"/>
    <w:multiLevelType w:val="hybridMultilevel"/>
    <w:tmpl w:val="C0FAA6E8"/>
    <w:lvl w:ilvl="0" w:tplc="0405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7" w15:restartNumberingAfterBreak="0">
    <w:nsid w:val="742748B3"/>
    <w:multiLevelType w:val="hybridMultilevel"/>
    <w:tmpl w:val="6374BF18"/>
    <w:lvl w:ilvl="0" w:tplc="0405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7902FBC"/>
    <w:multiLevelType w:val="hybridMultilevel"/>
    <w:tmpl w:val="73283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04D77"/>
    <w:multiLevelType w:val="hybridMultilevel"/>
    <w:tmpl w:val="0FDCF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14"/>
  </w:num>
  <w:num w:numId="5">
    <w:abstractNumId w:val="4"/>
  </w:num>
  <w:num w:numId="6">
    <w:abstractNumId w:val="16"/>
  </w:num>
  <w:num w:numId="7">
    <w:abstractNumId w:val="3"/>
  </w:num>
  <w:num w:numId="8">
    <w:abstractNumId w:val="17"/>
  </w:num>
  <w:num w:numId="9">
    <w:abstractNumId w:val="27"/>
  </w:num>
  <w:num w:numId="10">
    <w:abstractNumId w:val="7"/>
  </w:num>
  <w:num w:numId="11">
    <w:abstractNumId w:val="11"/>
  </w:num>
  <w:num w:numId="12">
    <w:abstractNumId w:val="26"/>
  </w:num>
  <w:num w:numId="13">
    <w:abstractNumId w:val="12"/>
  </w:num>
  <w:num w:numId="14">
    <w:abstractNumId w:val="6"/>
  </w:num>
  <w:num w:numId="15">
    <w:abstractNumId w:val="22"/>
  </w:num>
  <w:num w:numId="16">
    <w:abstractNumId w:val="24"/>
  </w:num>
  <w:num w:numId="17">
    <w:abstractNumId w:val="20"/>
  </w:num>
  <w:num w:numId="18">
    <w:abstractNumId w:val="8"/>
  </w:num>
  <w:num w:numId="19">
    <w:abstractNumId w:val="29"/>
  </w:num>
  <w:num w:numId="20">
    <w:abstractNumId w:val="15"/>
  </w:num>
  <w:num w:numId="21">
    <w:abstractNumId w:val="13"/>
  </w:num>
  <w:num w:numId="22">
    <w:abstractNumId w:val="10"/>
  </w:num>
  <w:num w:numId="23">
    <w:abstractNumId w:val="23"/>
  </w:num>
  <w:num w:numId="24">
    <w:abstractNumId w:val="5"/>
  </w:num>
  <w:num w:numId="25">
    <w:abstractNumId w:val="9"/>
  </w:num>
  <w:num w:numId="26">
    <w:abstractNumId w:val="21"/>
  </w:num>
  <w:num w:numId="27">
    <w:abstractNumId w:val="2"/>
  </w:num>
  <w:num w:numId="28">
    <w:abstractNumId w:val="1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04"/>
    <w:rsid w:val="00003EF4"/>
    <w:rsid w:val="00007A04"/>
    <w:rsid w:val="000559DA"/>
    <w:rsid w:val="000658AB"/>
    <w:rsid w:val="00080BFC"/>
    <w:rsid w:val="000A01FF"/>
    <w:rsid w:val="001C23D8"/>
    <w:rsid w:val="00223112"/>
    <w:rsid w:val="00235B5B"/>
    <w:rsid w:val="00285637"/>
    <w:rsid w:val="002A6DAE"/>
    <w:rsid w:val="003125B7"/>
    <w:rsid w:val="00322FD9"/>
    <w:rsid w:val="0035626A"/>
    <w:rsid w:val="00362467"/>
    <w:rsid w:val="00401B59"/>
    <w:rsid w:val="00446D56"/>
    <w:rsid w:val="0047380D"/>
    <w:rsid w:val="004928D5"/>
    <w:rsid w:val="00587C0C"/>
    <w:rsid w:val="005C2D2C"/>
    <w:rsid w:val="007141C3"/>
    <w:rsid w:val="0081328B"/>
    <w:rsid w:val="0083561A"/>
    <w:rsid w:val="0093788C"/>
    <w:rsid w:val="009607FC"/>
    <w:rsid w:val="00965DEF"/>
    <w:rsid w:val="009F6C77"/>
    <w:rsid w:val="00A05F64"/>
    <w:rsid w:val="00A432C7"/>
    <w:rsid w:val="00A77543"/>
    <w:rsid w:val="00B10D68"/>
    <w:rsid w:val="00B142AA"/>
    <w:rsid w:val="00B3609A"/>
    <w:rsid w:val="00B466F9"/>
    <w:rsid w:val="00BE102A"/>
    <w:rsid w:val="00C71D78"/>
    <w:rsid w:val="00C7387D"/>
    <w:rsid w:val="00CA691E"/>
    <w:rsid w:val="00CC2630"/>
    <w:rsid w:val="00DA0BE1"/>
    <w:rsid w:val="00DD6F33"/>
    <w:rsid w:val="00E35632"/>
    <w:rsid w:val="00E72F8D"/>
    <w:rsid w:val="00E9698E"/>
    <w:rsid w:val="00F012AF"/>
    <w:rsid w:val="00F10917"/>
    <w:rsid w:val="00F71B76"/>
    <w:rsid w:val="00FA2556"/>
    <w:rsid w:val="00FC1E78"/>
    <w:rsid w:val="00FC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E232"/>
  <w15:chartTrackingRefBased/>
  <w15:docId w15:val="{1784D7AD-6FD2-44E3-9484-62C4FC21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6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A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630"/>
  </w:style>
  <w:style w:type="paragraph" w:styleId="Zpat">
    <w:name w:val="footer"/>
    <w:basedOn w:val="Normln"/>
    <w:link w:val="ZpatChar"/>
    <w:uiPriority w:val="99"/>
    <w:unhideWhenUsed/>
    <w:rsid w:val="00CC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630"/>
  </w:style>
  <w:style w:type="character" w:styleId="Zstupntext">
    <w:name w:val="Placeholder Text"/>
    <w:basedOn w:val="Standardnpsmoodstavce"/>
    <w:uiPriority w:val="99"/>
    <w:semiHidden/>
    <w:rsid w:val="009F6C77"/>
    <w:rPr>
      <w:color w:val="808080"/>
    </w:rPr>
  </w:style>
  <w:style w:type="table" w:styleId="Mkatabulky">
    <w:name w:val="Table Grid"/>
    <w:basedOn w:val="Normlntabulka"/>
    <w:uiPriority w:val="39"/>
    <w:rsid w:val="0000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969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125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125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Planeo</dc:creator>
  <cp:keywords/>
  <dc:description/>
  <cp:lastModifiedBy>Vít Kološ</cp:lastModifiedBy>
  <cp:revision>31</cp:revision>
  <dcterms:created xsi:type="dcterms:W3CDTF">2019-03-12T15:19:00Z</dcterms:created>
  <dcterms:modified xsi:type="dcterms:W3CDTF">2019-03-16T11:27:00Z</dcterms:modified>
</cp:coreProperties>
</file>